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5133" w14:textId="77777777" w:rsidR="00280149" w:rsidRPr="00447D51" w:rsidRDefault="002B2DB8" w:rsidP="00A41F6A">
      <w:pPr>
        <w:spacing w:line="30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661824" behindDoc="0" locked="0" layoutInCell="1" allowOverlap="1" wp14:anchorId="1418324F" wp14:editId="7F4EAB7B">
                <wp:simplePos x="0" y="0"/>
                <wp:positionH relativeFrom="margin">
                  <wp:posOffset>4572000</wp:posOffset>
                </wp:positionH>
                <wp:positionV relativeFrom="margin">
                  <wp:posOffset>-457200</wp:posOffset>
                </wp:positionV>
                <wp:extent cx="1828800" cy="1828800"/>
                <wp:effectExtent l="9525" t="9525"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D8D8D8"/>
                          </a:solidFill>
                          <a:miter lim="800000"/>
                          <a:headEnd/>
                          <a:tailEnd/>
                        </a:ln>
                      </wps:spPr>
                      <wps:txbx>
                        <w:txbxContent>
                          <w:p w14:paraId="18C41F32" w14:textId="77777777" w:rsidR="005D6772" w:rsidRDefault="005D6772" w:rsidP="005D6772">
                            <w:pPr>
                              <w:jc w:val="center"/>
                              <w:rPr>
                                <w:i/>
                                <w:color w:val="DDDDDD"/>
                                <w:sz w:val="20"/>
                                <w:lang w:val="es-PE"/>
                              </w:rPr>
                            </w:pPr>
                          </w:p>
                          <w:p w14:paraId="36ED6E59" w14:textId="77777777" w:rsidR="005D6772" w:rsidRDefault="005D6772" w:rsidP="005D6772">
                            <w:pPr>
                              <w:jc w:val="center"/>
                              <w:rPr>
                                <w:i/>
                                <w:color w:val="DDDDDD"/>
                                <w:sz w:val="20"/>
                                <w:lang w:val="es-PE"/>
                              </w:rPr>
                            </w:pPr>
                          </w:p>
                          <w:p w14:paraId="4DAF141D" w14:textId="77777777" w:rsidR="005D6772" w:rsidRDefault="005D6772" w:rsidP="005D6772">
                            <w:pPr>
                              <w:jc w:val="center"/>
                              <w:rPr>
                                <w:i/>
                                <w:color w:val="DDDDDD"/>
                                <w:sz w:val="20"/>
                                <w:lang w:val="es-PE"/>
                              </w:rPr>
                            </w:pPr>
                          </w:p>
                          <w:p w14:paraId="50A376D3" w14:textId="77777777" w:rsidR="005D6772" w:rsidRDefault="005D6772" w:rsidP="005D6772">
                            <w:pPr>
                              <w:jc w:val="center"/>
                              <w:rPr>
                                <w:i/>
                                <w:color w:val="DDDDDD"/>
                                <w:sz w:val="20"/>
                                <w:lang w:val="es-PE"/>
                              </w:rPr>
                            </w:pPr>
                          </w:p>
                          <w:p w14:paraId="2A1251C6" w14:textId="77777777" w:rsidR="005D6772" w:rsidRDefault="005D6772" w:rsidP="005D6772">
                            <w:pPr>
                              <w:jc w:val="center"/>
                              <w:rPr>
                                <w:i/>
                                <w:color w:val="DDDDDD"/>
                                <w:sz w:val="20"/>
                                <w:lang w:val="es-PE"/>
                              </w:rPr>
                            </w:pPr>
                          </w:p>
                          <w:p w14:paraId="1BD7D998" w14:textId="77777777" w:rsidR="005D6772" w:rsidRDefault="005D6772" w:rsidP="005D6772">
                            <w:pPr>
                              <w:jc w:val="center"/>
                              <w:rPr>
                                <w:i/>
                                <w:color w:val="DDDDDD"/>
                                <w:sz w:val="20"/>
                                <w:lang w:val="es-PE"/>
                              </w:rPr>
                            </w:pPr>
                          </w:p>
                          <w:p w14:paraId="42C36CB1" w14:textId="77777777" w:rsidR="005D6772" w:rsidRDefault="005D6772" w:rsidP="005D6772">
                            <w:pPr>
                              <w:jc w:val="center"/>
                              <w:rPr>
                                <w:i/>
                                <w:color w:val="DDDDDD"/>
                                <w:sz w:val="20"/>
                                <w:lang w:val="es-PE"/>
                              </w:rPr>
                            </w:pPr>
                          </w:p>
                          <w:p w14:paraId="5E2D9F49" w14:textId="77777777" w:rsidR="00A41F6A" w:rsidRDefault="00A41F6A" w:rsidP="005D6772">
                            <w:pPr>
                              <w:jc w:val="center"/>
                              <w:rPr>
                                <w:i/>
                                <w:color w:val="DDDDDD"/>
                                <w:sz w:val="20"/>
                                <w:lang w:val="es-PE"/>
                              </w:rPr>
                            </w:pPr>
                          </w:p>
                          <w:p w14:paraId="17449D52" w14:textId="77777777" w:rsidR="00A41F6A" w:rsidRDefault="00A41F6A" w:rsidP="005D6772">
                            <w:pPr>
                              <w:jc w:val="center"/>
                              <w:rPr>
                                <w:i/>
                                <w:color w:val="DDDDDD"/>
                                <w:sz w:val="20"/>
                                <w:lang w:val="es-PE"/>
                              </w:rPr>
                            </w:pPr>
                          </w:p>
                          <w:p w14:paraId="3E54188C" w14:textId="77777777" w:rsidR="005D6772" w:rsidRPr="00BE584A" w:rsidRDefault="005D6772" w:rsidP="005D6772">
                            <w:pPr>
                              <w:jc w:val="center"/>
                              <w:rPr>
                                <w:rFonts w:ascii="Times New Roman" w:hAnsi="Times New Roman" w:cs="Times New Roman"/>
                                <w:i/>
                                <w:color w:val="DDDDDD"/>
                                <w:sz w:val="24"/>
                                <w:szCs w:val="24"/>
                              </w:rPr>
                            </w:pPr>
                            <w:bookmarkStart w:id="0" w:name="_Hlk507661795"/>
                            <w:r w:rsidRPr="00BE584A">
                              <w:rPr>
                                <w:rFonts w:ascii="Times New Roman" w:hAnsi="Times New Roman" w:cs="Times New Roman"/>
                                <w:i/>
                                <w:color w:val="DDDDDD"/>
                                <w:sz w:val="24"/>
                                <w:szCs w:val="24"/>
                              </w:rPr>
                              <w:t>For Clerk’s Use Only</w:t>
                            </w:r>
                          </w:p>
                          <w:bookmarkEnd w:i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in;margin-top:-36pt;width:2in;height:2in;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" strokecolor="#d8d8d8">
                <v:textbox>
                  <w:txbxContent>
                    <w:p w:rsidR="005D6772" w:rsidRDefault="005D6772" w:rsidP="005D6772">
                      <w:pPr>
                        <w:jc w:val="center"/>
                        <w:rPr>
                          <w:i/>
                          <w:color w:val="DDDDDD"/>
                          <w:sz w:val="20"/>
                          <w:lang w:val="es-PE"/>
                        </w:rPr>
                      </w:pPr>
                    </w:p>
                    <w:p w:rsidR="005D6772" w:rsidRDefault="005D6772" w:rsidP="005D6772">
                      <w:pPr>
                        <w:jc w:val="center"/>
                        <w:rPr>
                          <w:i/>
                          <w:color w:val="DDDDDD"/>
                          <w:sz w:val="20"/>
                          <w:lang w:val="es-PE"/>
                        </w:rPr>
                      </w:pPr>
                    </w:p>
                    <w:p w:rsidR="005D6772" w:rsidRDefault="005D6772" w:rsidP="005D6772">
                      <w:pPr>
                        <w:jc w:val="center"/>
                        <w:rPr>
                          <w:i/>
                          <w:color w:val="DDDDDD"/>
                          <w:sz w:val="20"/>
                          <w:lang w:val="es-PE"/>
                        </w:rPr>
                      </w:pPr>
                    </w:p>
                    <w:p w:rsidR="005D6772" w:rsidRDefault="005D6772" w:rsidP="005D6772">
                      <w:pPr>
                        <w:jc w:val="center"/>
                        <w:rPr>
                          <w:i/>
                          <w:color w:val="DDDDDD"/>
                          <w:sz w:val="20"/>
                          <w:lang w:val="es-PE"/>
                        </w:rPr>
                      </w:pPr>
                    </w:p>
                    <w:p w:rsidR="005D6772" w:rsidRDefault="005D6772" w:rsidP="005D6772">
                      <w:pPr>
                        <w:jc w:val="center"/>
                        <w:rPr>
                          <w:i/>
                          <w:color w:val="DDDDDD"/>
                          <w:sz w:val="20"/>
                          <w:lang w:val="es-PE"/>
                        </w:rPr>
                      </w:pPr>
                    </w:p>
                    <w:p w:rsidR="005D6772" w:rsidRDefault="005D6772" w:rsidP="005D6772">
                      <w:pPr>
                        <w:jc w:val="center"/>
                        <w:rPr>
                          <w:i/>
                          <w:color w:val="DDDDDD"/>
                          <w:sz w:val="20"/>
                          <w:lang w:val="es-PE"/>
                        </w:rPr>
                      </w:pPr>
                    </w:p>
                    <w:p w:rsidR="005D6772" w:rsidRDefault="005D6772" w:rsidP="005D6772">
                      <w:pPr>
                        <w:jc w:val="center"/>
                        <w:rPr>
                          <w:i/>
                          <w:color w:val="DDDDDD"/>
                          <w:sz w:val="20"/>
                          <w:lang w:val="es-PE"/>
                        </w:rPr>
                      </w:pPr>
                    </w:p>
                    <w:p w:rsidR="00A41F6A" w:rsidRDefault="00A41F6A" w:rsidP="005D6772">
                      <w:pPr>
                        <w:jc w:val="center"/>
                        <w:rPr>
                          <w:i/>
                          <w:color w:val="DDDDDD"/>
                          <w:sz w:val="20"/>
                          <w:lang w:val="es-PE"/>
                        </w:rPr>
                      </w:pPr>
                    </w:p>
                    <w:p w:rsidR="00A41F6A" w:rsidRDefault="00A41F6A" w:rsidP="005D6772">
                      <w:pPr>
                        <w:jc w:val="center"/>
                        <w:rPr>
                          <w:i/>
                          <w:color w:val="DDDDDD"/>
                          <w:sz w:val="20"/>
                          <w:lang w:val="es-PE"/>
                        </w:rPr>
                      </w:pPr>
                    </w:p>
                    <w:p w:rsidR="005D6772" w:rsidRPr="00BE584A" w:rsidRDefault="005D6772" w:rsidP="005D6772">
                      <w:pPr>
                        <w:jc w:val="center"/>
                        <w:rPr>
                          <w:rFonts w:ascii="Times New Roman" w:hAnsi="Times New Roman" w:cs="Times New Roman"/>
                          <w:i/>
                          <w:color w:val="DDDDDD"/>
                          <w:sz w:val="24"/>
                          <w:szCs w:val="24"/>
                        </w:rPr>
                      </w:pPr>
                      <w:bookmarkStart w:id="2" w:name="_Hlk507661795"/>
                      <w:r w:rsidRPr="00BE584A">
                        <w:rPr>
                          <w:rFonts w:ascii="Times New Roman" w:hAnsi="Times New Roman" w:cs="Times New Roman"/>
                          <w:i/>
                          <w:color w:val="DDDDDD"/>
                          <w:sz w:val="24"/>
                          <w:szCs w:val="24"/>
                        </w:rPr>
                        <w:t>For Clerk’s Use Only</w:t>
                      </w:r>
                    </w:p>
                    <w:bookmarkEnd w:id="2"/>
                  </w:txbxContent>
                </v:textbox>
                <w10:wrap type="square" anchorx="margin" anchory="margin"/>
              </v:shape>
            </w:pict>
          </mc:Fallback>
        </mc:AlternateContent>
      </w:r>
    </w:p>
    <w:p w14:paraId="2EACDE1B" w14:textId="77777777" w:rsidR="005D6772" w:rsidRPr="00447D51" w:rsidRDefault="005D6772" w:rsidP="00A41F6A">
      <w:pPr>
        <w:spacing w:line="300" w:lineRule="auto"/>
        <w:jc w:val="center"/>
        <w:rPr>
          <w:rFonts w:ascii="Times New Roman" w:eastAsia="Times New Roman" w:hAnsi="Times New Roman" w:cs="Times New Roman"/>
          <w:b/>
          <w:bCs/>
          <w:sz w:val="24"/>
          <w:szCs w:val="24"/>
        </w:rPr>
      </w:pPr>
    </w:p>
    <w:p w14:paraId="38D17DB6" w14:textId="77777777" w:rsidR="005D6772" w:rsidRPr="00447D51" w:rsidRDefault="005D6772" w:rsidP="00A41F6A">
      <w:pPr>
        <w:spacing w:line="300" w:lineRule="auto"/>
        <w:jc w:val="center"/>
        <w:rPr>
          <w:rFonts w:ascii="Times New Roman" w:eastAsia="Times New Roman" w:hAnsi="Times New Roman" w:cs="Times New Roman"/>
          <w:b/>
          <w:bCs/>
          <w:sz w:val="24"/>
          <w:szCs w:val="24"/>
        </w:rPr>
      </w:pPr>
    </w:p>
    <w:p w14:paraId="57D08908" w14:textId="77777777" w:rsidR="005D6772" w:rsidRPr="00447D51" w:rsidRDefault="005D6772" w:rsidP="00A41F6A">
      <w:pPr>
        <w:spacing w:line="300" w:lineRule="auto"/>
        <w:jc w:val="center"/>
        <w:rPr>
          <w:rFonts w:ascii="Times New Roman" w:eastAsia="Times New Roman" w:hAnsi="Times New Roman" w:cs="Times New Roman"/>
          <w:b/>
          <w:bCs/>
          <w:sz w:val="24"/>
          <w:szCs w:val="24"/>
        </w:rPr>
      </w:pPr>
    </w:p>
    <w:p w14:paraId="7625D08B" w14:textId="77777777" w:rsidR="005D6772" w:rsidRPr="00447D51" w:rsidRDefault="005D6772" w:rsidP="00A41F6A">
      <w:pPr>
        <w:spacing w:line="300" w:lineRule="auto"/>
        <w:jc w:val="center"/>
        <w:rPr>
          <w:rFonts w:ascii="Times New Roman" w:eastAsia="Times New Roman" w:hAnsi="Times New Roman" w:cs="Times New Roman"/>
          <w:b/>
          <w:bCs/>
          <w:sz w:val="24"/>
          <w:szCs w:val="24"/>
        </w:rPr>
      </w:pPr>
    </w:p>
    <w:p w14:paraId="23BE6021" w14:textId="77777777" w:rsidR="005D6772" w:rsidRPr="00447D51" w:rsidRDefault="005D6772" w:rsidP="00A41F6A">
      <w:pPr>
        <w:spacing w:line="300" w:lineRule="auto"/>
        <w:jc w:val="center"/>
        <w:rPr>
          <w:rFonts w:ascii="Times New Roman" w:eastAsia="Times New Roman" w:hAnsi="Times New Roman" w:cs="Times New Roman"/>
          <w:b/>
          <w:bCs/>
          <w:sz w:val="24"/>
          <w:szCs w:val="24"/>
        </w:rPr>
      </w:pPr>
    </w:p>
    <w:p w14:paraId="597AA0BD" w14:textId="77777777" w:rsidR="005D6772" w:rsidRPr="00447D51" w:rsidRDefault="005D6772" w:rsidP="00A41F6A">
      <w:pPr>
        <w:spacing w:line="300" w:lineRule="auto"/>
        <w:jc w:val="center"/>
        <w:rPr>
          <w:rFonts w:ascii="Times New Roman" w:eastAsia="Times New Roman" w:hAnsi="Times New Roman" w:cs="Times New Roman"/>
          <w:b/>
          <w:bCs/>
          <w:sz w:val="24"/>
          <w:szCs w:val="24"/>
        </w:rPr>
      </w:pPr>
    </w:p>
    <w:p w14:paraId="507548D4" w14:textId="77777777" w:rsidR="00280149" w:rsidRPr="00447D51" w:rsidRDefault="00DB2DCA" w:rsidP="00A41F6A">
      <w:pPr>
        <w:spacing w:line="300" w:lineRule="auto"/>
        <w:jc w:val="center"/>
        <w:rPr>
          <w:rFonts w:ascii="Times New Roman" w:eastAsia="Times New Roman" w:hAnsi="Times New Roman" w:cs="Times New Roman"/>
          <w:b/>
          <w:bCs/>
          <w:sz w:val="28"/>
          <w:szCs w:val="28"/>
        </w:rPr>
      </w:pPr>
      <w:r w:rsidRPr="00447D51">
        <w:rPr>
          <w:rFonts w:ascii="Times New Roman" w:eastAsia="Times New Roman" w:hAnsi="Times New Roman" w:cs="Times New Roman"/>
          <w:b/>
          <w:bCs/>
          <w:sz w:val="28"/>
          <w:szCs w:val="28"/>
        </w:rPr>
        <w:t>SUPERIOR COURT OF ARIZONA</w:t>
      </w:r>
    </w:p>
    <w:p w14:paraId="3E77C282" w14:textId="77777777" w:rsidR="005D6772" w:rsidRPr="00447D51" w:rsidRDefault="005D6772" w:rsidP="00A41F6A">
      <w:pPr>
        <w:spacing w:line="300" w:lineRule="auto"/>
        <w:jc w:val="center"/>
        <w:rPr>
          <w:rFonts w:ascii="Times New Roman" w:eastAsia="Times New Roman" w:hAnsi="Times New Roman" w:cs="Times New Roman"/>
          <w:b/>
          <w:bCs/>
          <w:sz w:val="28"/>
          <w:szCs w:val="28"/>
        </w:rPr>
      </w:pPr>
      <w:r w:rsidRPr="00447D51">
        <w:rPr>
          <w:rFonts w:ascii="Times New Roman" w:eastAsia="Times New Roman" w:hAnsi="Times New Roman" w:cs="Times New Roman"/>
          <w:b/>
          <w:bCs/>
          <w:sz w:val="28"/>
          <w:szCs w:val="28"/>
        </w:rPr>
        <w:t xml:space="preserve">IN </w:t>
      </w:r>
      <w:r w:rsidRPr="00447D51">
        <w:rPr>
          <w:rFonts w:ascii="Times New Roman" w:eastAsia="Times New Roman" w:hAnsi="Times New Roman" w:cs="Times New Roman"/>
          <w:bCs/>
          <w:sz w:val="28"/>
          <w:szCs w:val="28"/>
          <w:u w:val="single"/>
        </w:rPr>
        <w:tab/>
      </w:r>
      <w:r w:rsidRPr="00447D51">
        <w:rPr>
          <w:rFonts w:ascii="Times New Roman" w:eastAsia="Times New Roman" w:hAnsi="Times New Roman" w:cs="Times New Roman"/>
          <w:bCs/>
          <w:sz w:val="28"/>
          <w:szCs w:val="28"/>
          <w:u w:val="single"/>
        </w:rPr>
        <w:tab/>
      </w:r>
      <w:r w:rsidRPr="00447D51">
        <w:rPr>
          <w:rFonts w:ascii="Times New Roman" w:eastAsia="Times New Roman" w:hAnsi="Times New Roman" w:cs="Times New Roman"/>
          <w:bCs/>
          <w:sz w:val="28"/>
          <w:szCs w:val="28"/>
          <w:u w:val="single"/>
        </w:rPr>
        <w:tab/>
      </w:r>
      <w:r w:rsidRPr="00447D51">
        <w:rPr>
          <w:rFonts w:ascii="Times New Roman" w:eastAsia="Times New Roman" w:hAnsi="Times New Roman" w:cs="Times New Roman"/>
          <w:bCs/>
          <w:sz w:val="28"/>
          <w:szCs w:val="28"/>
          <w:u w:val="single"/>
        </w:rPr>
        <w:tab/>
      </w:r>
      <w:r w:rsidRPr="00447D51">
        <w:rPr>
          <w:rFonts w:ascii="Times New Roman" w:eastAsia="Times New Roman" w:hAnsi="Times New Roman" w:cs="Times New Roman"/>
          <w:bCs/>
          <w:sz w:val="28"/>
          <w:szCs w:val="28"/>
          <w:u w:val="single"/>
        </w:rPr>
        <w:tab/>
      </w:r>
      <w:r w:rsidR="00DB2DCA" w:rsidRPr="00447D51">
        <w:rPr>
          <w:rFonts w:ascii="Times New Roman" w:eastAsia="Times New Roman" w:hAnsi="Times New Roman" w:cs="Times New Roman"/>
          <w:b/>
          <w:bCs/>
          <w:sz w:val="28"/>
          <w:szCs w:val="28"/>
        </w:rPr>
        <w:t xml:space="preserve"> COUNTY</w:t>
      </w:r>
    </w:p>
    <w:p w14:paraId="136DD8BC" w14:textId="77777777" w:rsidR="00280149" w:rsidRPr="00447D51" w:rsidRDefault="00280149" w:rsidP="00A41F6A">
      <w:pPr>
        <w:spacing w:line="30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1"/>
        <w:gridCol w:w="1521"/>
        <w:gridCol w:w="4218"/>
      </w:tblGrid>
      <w:tr w:rsidR="00CC5E53" w:rsidRPr="00447D51" w14:paraId="152107B3" w14:textId="77777777" w:rsidTr="00F20B51">
        <w:tc>
          <w:tcPr>
            <w:tcW w:w="4338" w:type="dxa"/>
          </w:tcPr>
          <w:p w14:paraId="78206029" w14:textId="77777777" w:rsidR="00CC5E53" w:rsidRPr="00447D51" w:rsidRDefault="00CC5E53" w:rsidP="00A41F6A">
            <w:pPr>
              <w:tabs>
                <w:tab w:val="right" w:pos="4125"/>
              </w:tabs>
              <w:spacing w:line="300" w:lineRule="auto"/>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u w:val="single"/>
              </w:rPr>
              <w:t>STATE OF ARIZONA</w:t>
            </w:r>
            <w:r w:rsidRPr="00447D51">
              <w:rPr>
                <w:rFonts w:ascii="Times New Roman" w:eastAsia="Times New Roman" w:hAnsi="Times New Roman" w:cs="Times New Roman"/>
                <w:i/>
                <w:sz w:val="24"/>
                <w:szCs w:val="24"/>
                <w:u w:val="single"/>
              </w:rPr>
              <w:tab/>
            </w:r>
          </w:p>
          <w:p w14:paraId="0D160A1F" w14:textId="77777777" w:rsidR="00E96A04" w:rsidRPr="00447D51" w:rsidRDefault="00E96A04" w:rsidP="00A41F6A">
            <w:pPr>
              <w:spacing w:line="300" w:lineRule="auto"/>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Plaintiff</w:t>
            </w:r>
          </w:p>
          <w:p w14:paraId="218EF93E" w14:textId="77777777" w:rsidR="00CC5E53" w:rsidRPr="00447D51" w:rsidRDefault="00CC5E53" w:rsidP="00A41F6A">
            <w:pPr>
              <w:spacing w:line="300" w:lineRule="auto"/>
              <w:rPr>
                <w:rFonts w:ascii="Times New Roman" w:eastAsia="Times New Roman" w:hAnsi="Times New Roman" w:cs="Times New Roman"/>
                <w:sz w:val="24"/>
                <w:szCs w:val="24"/>
              </w:rPr>
            </w:pPr>
          </w:p>
          <w:p w14:paraId="04FC78EC" w14:textId="77777777" w:rsidR="00CC5E53" w:rsidRPr="00447D51" w:rsidRDefault="00CC5E53" w:rsidP="00A41F6A">
            <w:pPr>
              <w:spacing w:line="300" w:lineRule="auto"/>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v.</w:t>
            </w:r>
          </w:p>
          <w:p w14:paraId="64B7AE74" w14:textId="77777777" w:rsidR="00CC5E53" w:rsidRPr="00447D51" w:rsidRDefault="00CC5E53" w:rsidP="00A41F6A">
            <w:pPr>
              <w:spacing w:line="300" w:lineRule="auto"/>
              <w:rPr>
                <w:rFonts w:ascii="Times New Roman" w:eastAsia="Times New Roman" w:hAnsi="Times New Roman" w:cs="Times New Roman"/>
                <w:sz w:val="24"/>
                <w:szCs w:val="24"/>
              </w:rPr>
            </w:pPr>
          </w:p>
          <w:p w14:paraId="75AC853C" w14:textId="77777777" w:rsidR="00CC5E53" w:rsidRPr="00447D51" w:rsidRDefault="00CC5E53" w:rsidP="00A41F6A">
            <w:pPr>
              <w:tabs>
                <w:tab w:val="right" w:pos="4125"/>
              </w:tabs>
              <w:spacing w:line="300" w:lineRule="auto"/>
              <w:rPr>
                <w:rFonts w:ascii="Times New Roman" w:eastAsia="Times New Roman" w:hAnsi="Times New Roman" w:cs="Times New Roman"/>
                <w:sz w:val="24"/>
                <w:szCs w:val="24"/>
                <w:u w:val="single"/>
              </w:rPr>
            </w:pPr>
            <w:r w:rsidRPr="00447D51">
              <w:rPr>
                <w:rFonts w:ascii="Times New Roman" w:eastAsia="Times New Roman" w:hAnsi="Times New Roman" w:cs="Times New Roman"/>
                <w:sz w:val="24"/>
                <w:szCs w:val="24"/>
                <w:u w:val="single"/>
              </w:rPr>
              <w:tab/>
            </w:r>
          </w:p>
          <w:p w14:paraId="76803A9E" w14:textId="77777777" w:rsidR="00CC5E53" w:rsidRPr="00447D51" w:rsidRDefault="00CC5E53" w:rsidP="00A41F6A">
            <w:pPr>
              <w:spacing w:line="300" w:lineRule="auto"/>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Defendant</w:t>
            </w:r>
          </w:p>
          <w:p w14:paraId="3055A7ED" w14:textId="77777777" w:rsidR="00043EFD" w:rsidRPr="00447D51" w:rsidRDefault="00043EFD" w:rsidP="00A41F6A">
            <w:pPr>
              <w:spacing w:line="300" w:lineRule="auto"/>
              <w:rPr>
                <w:rFonts w:ascii="Times New Roman" w:eastAsia="Times New Roman" w:hAnsi="Times New Roman" w:cs="Times New Roman"/>
                <w:sz w:val="24"/>
                <w:szCs w:val="24"/>
              </w:rPr>
            </w:pPr>
          </w:p>
          <w:p w14:paraId="6117F18F" w14:textId="77777777" w:rsidR="00586CED" w:rsidRPr="00447D51" w:rsidRDefault="00586CED" w:rsidP="00A41F6A">
            <w:pPr>
              <w:tabs>
                <w:tab w:val="right" w:pos="4125"/>
              </w:tabs>
              <w:spacing w:line="300" w:lineRule="auto"/>
              <w:rPr>
                <w:rFonts w:ascii="Times New Roman" w:eastAsia="Times New Roman" w:hAnsi="Times New Roman" w:cs="Times New Roman"/>
                <w:sz w:val="24"/>
                <w:szCs w:val="24"/>
                <w:u w:val="single"/>
              </w:rPr>
            </w:pPr>
            <w:r w:rsidRPr="00447D51">
              <w:rPr>
                <w:rFonts w:ascii="Times New Roman" w:eastAsia="Times New Roman" w:hAnsi="Times New Roman" w:cs="Times New Roman"/>
                <w:sz w:val="24"/>
                <w:szCs w:val="24"/>
                <w:u w:val="single"/>
              </w:rPr>
              <w:tab/>
            </w:r>
          </w:p>
          <w:p w14:paraId="6E9AD935" w14:textId="77777777" w:rsidR="00CC5E53" w:rsidRPr="00447D51" w:rsidRDefault="00CC5E53" w:rsidP="00A41F6A">
            <w:pPr>
              <w:spacing w:line="300" w:lineRule="auto"/>
              <w:rPr>
                <w:rFonts w:ascii="Times New Roman" w:eastAsia="Times New Roman" w:hAnsi="Times New Roman" w:cs="Times New Roman"/>
                <w:b/>
                <w:sz w:val="24"/>
                <w:szCs w:val="24"/>
              </w:rPr>
            </w:pPr>
            <w:r w:rsidRPr="00447D51">
              <w:rPr>
                <w:rFonts w:ascii="Times New Roman" w:eastAsia="Times New Roman" w:hAnsi="Times New Roman" w:cs="Times New Roman"/>
                <w:sz w:val="24"/>
                <w:szCs w:val="24"/>
              </w:rPr>
              <w:t>Date of Birt</w:t>
            </w:r>
            <w:r w:rsidR="00586CED" w:rsidRPr="00447D51">
              <w:rPr>
                <w:rFonts w:ascii="Times New Roman" w:eastAsia="Times New Roman" w:hAnsi="Times New Roman" w:cs="Times New Roman"/>
                <w:sz w:val="24"/>
                <w:szCs w:val="24"/>
              </w:rPr>
              <w:t>h</w:t>
            </w:r>
          </w:p>
        </w:tc>
        <w:tc>
          <w:tcPr>
            <w:tcW w:w="1625" w:type="dxa"/>
          </w:tcPr>
          <w:p w14:paraId="458BB36D" w14:textId="77777777" w:rsidR="00CC5E53" w:rsidRPr="00447D51" w:rsidRDefault="00CC5E53" w:rsidP="00A41F6A">
            <w:pPr>
              <w:spacing w:line="300" w:lineRule="auto"/>
              <w:rPr>
                <w:rFonts w:ascii="Times New Roman" w:eastAsia="Times New Roman" w:hAnsi="Times New Roman" w:cs="Times New Roman"/>
                <w:b/>
                <w:sz w:val="24"/>
                <w:szCs w:val="24"/>
              </w:rPr>
            </w:pPr>
          </w:p>
        </w:tc>
        <w:tc>
          <w:tcPr>
            <w:tcW w:w="4333" w:type="dxa"/>
          </w:tcPr>
          <w:p w14:paraId="1B6F291A" w14:textId="77777777" w:rsidR="00586CED" w:rsidRPr="00447D51" w:rsidRDefault="00CC5E53" w:rsidP="00A41F6A">
            <w:pPr>
              <w:tabs>
                <w:tab w:val="right" w:pos="4111"/>
              </w:tabs>
              <w:spacing w:line="300" w:lineRule="auto"/>
              <w:rPr>
                <w:rFonts w:ascii="Times New Roman" w:eastAsia="Times New Roman" w:hAnsi="Times New Roman" w:cs="Times New Roman"/>
                <w:sz w:val="24"/>
                <w:szCs w:val="24"/>
                <w:u w:val="single"/>
              </w:rPr>
            </w:pPr>
            <w:r w:rsidRPr="00447D51">
              <w:rPr>
                <w:rFonts w:ascii="Times New Roman" w:eastAsia="Times New Roman" w:hAnsi="Times New Roman" w:cs="Times New Roman"/>
                <w:b/>
                <w:sz w:val="24"/>
                <w:szCs w:val="24"/>
              </w:rPr>
              <w:t>Case Number:</w:t>
            </w:r>
            <w:r w:rsidRPr="00447D51">
              <w:rPr>
                <w:rFonts w:ascii="Times New Roman" w:eastAsia="Times New Roman" w:hAnsi="Times New Roman" w:cs="Times New Roman"/>
                <w:sz w:val="24"/>
                <w:szCs w:val="24"/>
              </w:rPr>
              <w:t xml:space="preserve"> </w:t>
            </w:r>
            <w:r w:rsidRPr="00447D51">
              <w:rPr>
                <w:rFonts w:ascii="Times New Roman" w:eastAsia="Times New Roman" w:hAnsi="Times New Roman" w:cs="Times New Roman"/>
                <w:sz w:val="24"/>
                <w:szCs w:val="24"/>
                <w:u w:val="single"/>
              </w:rPr>
              <w:tab/>
            </w:r>
          </w:p>
          <w:p w14:paraId="12888F62" w14:textId="77777777" w:rsidR="00586CED" w:rsidRPr="00447D51" w:rsidRDefault="00586CED" w:rsidP="00A41F6A">
            <w:pPr>
              <w:spacing w:line="300" w:lineRule="auto"/>
              <w:rPr>
                <w:rFonts w:ascii="Times New Roman" w:eastAsia="Times New Roman" w:hAnsi="Times New Roman" w:cs="Times New Roman"/>
                <w:i/>
                <w:sz w:val="24"/>
                <w:szCs w:val="24"/>
              </w:rPr>
            </w:pPr>
          </w:p>
          <w:p w14:paraId="1BF15A47" w14:textId="77777777" w:rsidR="00CC5E53" w:rsidRPr="00447D51" w:rsidRDefault="00CC5E53" w:rsidP="00A41F6A">
            <w:pPr>
              <w:spacing w:line="300" w:lineRule="auto"/>
              <w:rPr>
                <w:rFonts w:ascii="Times New Roman" w:eastAsia="Times New Roman" w:hAnsi="Times New Roman" w:cs="Times New Roman"/>
                <w:b/>
                <w:sz w:val="24"/>
                <w:szCs w:val="24"/>
              </w:rPr>
            </w:pPr>
            <w:r w:rsidRPr="00447D51">
              <w:rPr>
                <w:rFonts w:ascii="Times New Roman" w:eastAsia="Times New Roman" w:hAnsi="Times New Roman" w:cs="Times New Roman"/>
                <w:b/>
                <w:bCs/>
                <w:sz w:val="24"/>
                <w:szCs w:val="24"/>
                <w:u w:color="000000"/>
              </w:rPr>
              <w:t xml:space="preserve">APPLICATION TO </w:t>
            </w:r>
            <w:r w:rsidRPr="00447D51">
              <w:rPr>
                <w:rFonts w:ascii="Times New Roman" w:eastAsia="Times New Roman" w:hAnsi="Times New Roman" w:cs="Times New Roman"/>
                <w:b/>
                <w:sz w:val="24"/>
                <w:szCs w:val="24"/>
              </w:rPr>
              <w:t>RESTORE CIVIL RIGHTS AFTER FEDERAL FELONY CONVICTION</w:t>
            </w:r>
          </w:p>
        </w:tc>
      </w:tr>
    </w:tbl>
    <w:p w14:paraId="2F311075" w14:textId="77777777" w:rsidR="00CC5E53" w:rsidRPr="00447D51" w:rsidRDefault="00CC5E53" w:rsidP="00A41F6A">
      <w:pPr>
        <w:spacing w:line="300" w:lineRule="auto"/>
        <w:rPr>
          <w:rFonts w:ascii="Times New Roman" w:eastAsia="Times New Roman" w:hAnsi="Times New Roman" w:cs="Times New Roman"/>
          <w:sz w:val="24"/>
          <w:szCs w:val="24"/>
          <w:u w:val="single"/>
        </w:rPr>
      </w:pPr>
      <w:r w:rsidRPr="00447D51">
        <w:rPr>
          <w:rFonts w:ascii="Times New Roman" w:eastAsia="Times New Roman" w:hAnsi="Times New Roman" w:cs="Times New Roman"/>
          <w:sz w:val="24"/>
          <w:szCs w:val="24"/>
        </w:rPr>
        <w:tab/>
      </w:r>
      <w:r w:rsidRPr="00447D51">
        <w:rPr>
          <w:rFonts w:ascii="Times New Roman" w:eastAsia="Times New Roman" w:hAnsi="Times New Roman" w:cs="Times New Roman"/>
          <w:sz w:val="24"/>
          <w:szCs w:val="24"/>
        </w:rPr>
        <w:tab/>
      </w:r>
      <w:r w:rsidRPr="00447D51">
        <w:rPr>
          <w:rFonts w:ascii="Times New Roman" w:eastAsia="Times New Roman" w:hAnsi="Times New Roman" w:cs="Times New Roman"/>
          <w:sz w:val="24"/>
          <w:szCs w:val="24"/>
        </w:rPr>
        <w:tab/>
      </w:r>
      <w:r w:rsidRPr="00447D51">
        <w:rPr>
          <w:rFonts w:ascii="Times New Roman" w:eastAsia="Times New Roman" w:hAnsi="Times New Roman" w:cs="Times New Roman"/>
          <w:sz w:val="24"/>
          <w:szCs w:val="24"/>
        </w:rPr>
        <w:tab/>
      </w:r>
      <w:r w:rsidRPr="00447D51">
        <w:rPr>
          <w:rFonts w:ascii="Times New Roman" w:eastAsia="Times New Roman" w:hAnsi="Times New Roman" w:cs="Times New Roman"/>
          <w:sz w:val="24"/>
          <w:szCs w:val="24"/>
        </w:rPr>
        <w:tab/>
      </w:r>
    </w:p>
    <w:p w14:paraId="08511559" w14:textId="77777777" w:rsidR="00280149" w:rsidRPr="00447D51" w:rsidRDefault="00DB2DCA" w:rsidP="00A41F6A">
      <w:pPr>
        <w:spacing w:line="300" w:lineRule="auto"/>
        <w:rPr>
          <w:rFonts w:ascii="Times New Roman" w:eastAsia="Times New Roman" w:hAnsi="Times New Roman" w:cs="Times New Roman"/>
          <w:sz w:val="24"/>
          <w:szCs w:val="24"/>
        </w:rPr>
      </w:pPr>
      <w:r w:rsidRPr="00447D51">
        <w:rPr>
          <w:rFonts w:ascii="Times New Roman" w:eastAsia="Times New Roman" w:hAnsi="Times New Roman" w:cs="Times New Roman"/>
          <w:b/>
          <w:sz w:val="24"/>
          <w:szCs w:val="24"/>
        </w:rPr>
        <w:t>Defendant,</w:t>
      </w:r>
      <w:r w:rsidR="00586CED" w:rsidRPr="00447D51">
        <w:rPr>
          <w:rFonts w:ascii="Times New Roman" w:eastAsia="Times New Roman" w:hAnsi="Times New Roman" w:cs="Times New Roman"/>
          <w:sz w:val="24"/>
          <w:szCs w:val="24"/>
        </w:rPr>
        <w:t xml:space="preserve"> </w:t>
      </w:r>
      <w:r w:rsidR="00586CED" w:rsidRPr="00447D51">
        <w:rPr>
          <w:rFonts w:ascii="Times New Roman" w:eastAsia="Times New Roman" w:hAnsi="Times New Roman" w:cs="Times New Roman"/>
          <w:sz w:val="24"/>
          <w:szCs w:val="24"/>
          <w:u w:val="single"/>
        </w:rPr>
        <w:tab/>
      </w:r>
      <w:r w:rsidR="00586CED" w:rsidRPr="00447D51">
        <w:rPr>
          <w:rFonts w:ascii="Times New Roman" w:eastAsia="Times New Roman" w:hAnsi="Times New Roman" w:cs="Times New Roman"/>
          <w:sz w:val="24"/>
          <w:szCs w:val="24"/>
          <w:u w:val="single"/>
        </w:rPr>
        <w:tab/>
      </w:r>
      <w:r w:rsidR="00586CED" w:rsidRPr="00447D51">
        <w:rPr>
          <w:rFonts w:ascii="Times New Roman" w:eastAsia="Times New Roman" w:hAnsi="Times New Roman" w:cs="Times New Roman"/>
          <w:sz w:val="24"/>
          <w:szCs w:val="24"/>
          <w:u w:val="single"/>
        </w:rPr>
        <w:tab/>
      </w:r>
      <w:r w:rsidR="00586CED" w:rsidRPr="00447D51">
        <w:rPr>
          <w:rFonts w:ascii="Times New Roman" w:eastAsia="Times New Roman" w:hAnsi="Times New Roman" w:cs="Times New Roman"/>
          <w:sz w:val="24"/>
          <w:szCs w:val="24"/>
          <w:u w:val="single"/>
        </w:rPr>
        <w:tab/>
      </w:r>
      <w:r w:rsidR="00586CED" w:rsidRPr="00447D51">
        <w:rPr>
          <w:rFonts w:ascii="Times New Roman" w:eastAsia="Times New Roman" w:hAnsi="Times New Roman" w:cs="Times New Roman"/>
          <w:sz w:val="24"/>
          <w:szCs w:val="24"/>
          <w:u w:val="single"/>
        </w:rPr>
        <w:tab/>
      </w:r>
      <w:r w:rsidR="00586CED" w:rsidRPr="00447D51">
        <w:rPr>
          <w:rFonts w:ascii="Times New Roman" w:eastAsia="Times New Roman" w:hAnsi="Times New Roman" w:cs="Times New Roman"/>
          <w:sz w:val="24"/>
          <w:szCs w:val="24"/>
          <w:u w:val="single"/>
        </w:rPr>
        <w:tab/>
      </w:r>
      <w:r w:rsidR="00586CED" w:rsidRPr="00447D51">
        <w:rPr>
          <w:rFonts w:ascii="Times New Roman" w:eastAsia="Times New Roman" w:hAnsi="Times New Roman" w:cs="Times New Roman"/>
          <w:sz w:val="24"/>
          <w:szCs w:val="24"/>
          <w:u w:val="single"/>
        </w:rPr>
        <w:tab/>
      </w:r>
      <w:r w:rsidRPr="00447D51">
        <w:rPr>
          <w:rFonts w:ascii="Times New Roman" w:eastAsia="Times New Roman" w:hAnsi="Times New Roman" w:cs="Times New Roman"/>
          <w:b/>
          <w:sz w:val="24"/>
          <w:szCs w:val="24"/>
        </w:rPr>
        <w:t>, states:</w:t>
      </w:r>
    </w:p>
    <w:p w14:paraId="29ACBDB1" w14:textId="77777777" w:rsidR="00586CED" w:rsidRPr="00447D51" w:rsidRDefault="00586CED" w:rsidP="00A41F6A">
      <w:pPr>
        <w:spacing w:line="300" w:lineRule="auto"/>
        <w:rPr>
          <w:rFonts w:ascii="Times New Roman" w:eastAsia="Times New Roman" w:hAnsi="Times New Roman" w:cs="Times New Roman"/>
          <w:sz w:val="24"/>
          <w:szCs w:val="24"/>
        </w:rPr>
      </w:pPr>
    </w:p>
    <w:p w14:paraId="62F5F847" w14:textId="77777777" w:rsidR="00043EFD" w:rsidRPr="00447D51" w:rsidRDefault="00DB2DCA" w:rsidP="00A41F6A">
      <w:pPr>
        <w:numPr>
          <w:ilvl w:val="1"/>
          <w:numId w:val="5"/>
        </w:numPr>
        <w:tabs>
          <w:tab w:val="right" w:pos="10080"/>
        </w:tabs>
        <w:spacing w:line="300" w:lineRule="auto"/>
        <w:ind w:left="720" w:hanging="720"/>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I was convicted on</w:t>
      </w:r>
      <w:r w:rsidR="00586CED" w:rsidRPr="00447D51">
        <w:rPr>
          <w:rFonts w:ascii="Times New Roman" w:eastAsia="Times New Roman" w:hAnsi="Times New Roman" w:cs="Times New Roman"/>
          <w:sz w:val="24"/>
          <w:szCs w:val="24"/>
        </w:rPr>
        <w:t xml:space="preserve"> </w:t>
      </w:r>
      <w:r w:rsidR="00043EFD" w:rsidRPr="00447D51">
        <w:rPr>
          <w:rFonts w:ascii="Times New Roman" w:eastAsia="Times New Roman" w:hAnsi="Times New Roman" w:cs="Times New Roman"/>
          <w:sz w:val="24"/>
          <w:szCs w:val="24"/>
          <w:u w:val="single"/>
        </w:rPr>
        <w:tab/>
      </w:r>
      <w:r w:rsidR="00586CED" w:rsidRPr="00447D51">
        <w:rPr>
          <w:rFonts w:ascii="Times New Roman" w:eastAsia="Times New Roman" w:hAnsi="Times New Roman" w:cs="Times New Roman"/>
          <w:sz w:val="24"/>
          <w:szCs w:val="24"/>
        </w:rPr>
        <w:t xml:space="preserve"> (date), in Federal </w:t>
      </w:r>
      <w:r w:rsidR="00043EFD" w:rsidRPr="00447D51">
        <w:rPr>
          <w:rFonts w:ascii="Times New Roman" w:eastAsia="Times New Roman" w:hAnsi="Times New Roman" w:cs="Times New Roman"/>
          <w:sz w:val="24"/>
          <w:szCs w:val="24"/>
        </w:rPr>
        <w:t>District Court for the District</w:t>
      </w:r>
    </w:p>
    <w:p w14:paraId="1142B8DA" w14:textId="77777777" w:rsidR="00586CED" w:rsidRPr="00447D51" w:rsidRDefault="00043EFD" w:rsidP="00A41F6A">
      <w:pPr>
        <w:tabs>
          <w:tab w:val="right" w:pos="10080"/>
        </w:tabs>
        <w:spacing w:line="300" w:lineRule="auto"/>
        <w:ind w:left="720"/>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o</w:t>
      </w:r>
      <w:r w:rsidR="00F20B51" w:rsidRPr="00447D51">
        <w:rPr>
          <w:rFonts w:ascii="Times New Roman" w:eastAsia="Times New Roman" w:hAnsi="Times New Roman" w:cs="Times New Roman"/>
          <w:sz w:val="24"/>
          <w:szCs w:val="24"/>
        </w:rPr>
        <w:t>f</w:t>
      </w:r>
      <w:r w:rsidRPr="00447D51">
        <w:rPr>
          <w:rFonts w:ascii="Times New Roman" w:eastAsia="Times New Roman" w:hAnsi="Times New Roman" w:cs="Times New Roman"/>
          <w:sz w:val="24"/>
          <w:szCs w:val="24"/>
        </w:rPr>
        <w:t xml:space="preserve"> </w:t>
      </w:r>
      <w:r w:rsidRPr="00447D51">
        <w:rPr>
          <w:rFonts w:ascii="Times New Roman" w:eastAsia="Times New Roman" w:hAnsi="Times New Roman" w:cs="Times New Roman"/>
          <w:sz w:val="24"/>
          <w:szCs w:val="24"/>
          <w:u w:val="single"/>
        </w:rPr>
        <w:tab/>
      </w:r>
      <w:r w:rsidR="00586CED" w:rsidRPr="00447D51">
        <w:rPr>
          <w:rFonts w:ascii="Times New Roman" w:eastAsia="Times New Roman" w:hAnsi="Times New Roman" w:cs="Times New Roman"/>
          <w:sz w:val="24"/>
          <w:szCs w:val="24"/>
        </w:rPr>
        <w:t>.</w:t>
      </w:r>
    </w:p>
    <w:p w14:paraId="47BA3CBD" w14:textId="77777777" w:rsidR="00280149" w:rsidRPr="00447D51" w:rsidRDefault="00280149" w:rsidP="00A41F6A">
      <w:pPr>
        <w:spacing w:line="300" w:lineRule="auto"/>
        <w:rPr>
          <w:rFonts w:ascii="Times New Roman" w:hAnsi="Times New Roman" w:cs="Times New Roman"/>
          <w:sz w:val="24"/>
          <w:szCs w:val="24"/>
        </w:rPr>
      </w:pPr>
    </w:p>
    <w:p w14:paraId="4EB90BAE" w14:textId="77777777" w:rsidR="00280149" w:rsidRPr="00447D51" w:rsidRDefault="00DB2DCA" w:rsidP="00A41F6A">
      <w:pPr>
        <w:numPr>
          <w:ilvl w:val="1"/>
          <w:numId w:val="5"/>
        </w:numPr>
        <w:spacing w:line="300" w:lineRule="auto"/>
        <w:ind w:left="720" w:hanging="720"/>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I was convicted of:</w:t>
      </w:r>
    </w:p>
    <w:p w14:paraId="2C01F711" w14:textId="77777777" w:rsidR="00280149" w:rsidRPr="00447D51" w:rsidRDefault="00280149" w:rsidP="00A41F6A">
      <w:pPr>
        <w:spacing w:line="300" w:lineRule="auto"/>
        <w:rPr>
          <w:rFonts w:ascii="Times New Roman" w:hAnsi="Times New Roman" w:cs="Times New Roman"/>
          <w:sz w:val="24"/>
          <w:szCs w:val="24"/>
        </w:rPr>
      </w:pPr>
    </w:p>
    <w:p w14:paraId="62700D62" w14:textId="77777777" w:rsidR="00280149" w:rsidRPr="00447D51" w:rsidRDefault="00DB2DCA" w:rsidP="00A41F6A">
      <w:pPr>
        <w:numPr>
          <w:ilvl w:val="2"/>
          <w:numId w:val="5"/>
        </w:numPr>
        <w:tabs>
          <w:tab w:val="right" w:pos="10080"/>
        </w:tabs>
        <w:spacing w:line="300" w:lineRule="auto"/>
        <w:ind w:left="1080"/>
        <w:rPr>
          <w:rFonts w:ascii="Times New Roman" w:eastAsia="Times New Roman" w:hAnsi="Times New Roman" w:cs="Times New Roman"/>
          <w:sz w:val="24"/>
          <w:szCs w:val="24"/>
          <w:u w:val="single"/>
        </w:rPr>
      </w:pPr>
      <w:r w:rsidRPr="00447D51">
        <w:rPr>
          <w:rFonts w:ascii="Times New Roman" w:eastAsia="Times New Roman" w:hAnsi="Times New Roman" w:cs="Times New Roman"/>
          <w:sz w:val="24"/>
          <w:szCs w:val="24"/>
        </w:rPr>
        <w:t>Count</w:t>
      </w:r>
      <w:r w:rsidR="00043EFD" w:rsidRPr="00447D51">
        <w:rPr>
          <w:rFonts w:ascii="Times New Roman" w:eastAsia="Times New Roman" w:hAnsi="Times New Roman" w:cs="Times New Roman"/>
          <w:sz w:val="24"/>
          <w:szCs w:val="24"/>
        </w:rPr>
        <w:t xml:space="preserve"> </w:t>
      </w:r>
      <w:r w:rsidRPr="00447D51">
        <w:rPr>
          <w:rFonts w:ascii="Times New Roman" w:eastAsia="Times New Roman" w:hAnsi="Times New Roman" w:cs="Times New Roman"/>
          <w:sz w:val="24"/>
          <w:szCs w:val="24"/>
        </w:rPr>
        <w:t>I:</w:t>
      </w:r>
      <w:r w:rsidR="00586CED" w:rsidRPr="00447D51">
        <w:rPr>
          <w:rFonts w:ascii="Times New Roman" w:eastAsia="Times New Roman" w:hAnsi="Times New Roman" w:cs="Times New Roman"/>
          <w:sz w:val="24"/>
          <w:szCs w:val="24"/>
        </w:rPr>
        <w:t xml:space="preserve"> </w:t>
      </w:r>
      <w:r w:rsidR="00586CED" w:rsidRPr="00447D51">
        <w:rPr>
          <w:rFonts w:ascii="Times New Roman" w:eastAsia="Times New Roman" w:hAnsi="Times New Roman" w:cs="Times New Roman"/>
          <w:sz w:val="24"/>
          <w:szCs w:val="24"/>
          <w:u w:val="single" w:color="000000"/>
        </w:rPr>
        <w:tab/>
      </w:r>
    </w:p>
    <w:p w14:paraId="7FBE4A01" w14:textId="77777777" w:rsidR="00280149" w:rsidRPr="00447D51" w:rsidRDefault="00DB2DCA" w:rsidP="00A41F6A">
      <w:pPr>
        <w:numPr>
          <w:ilvl w:val="2"/>
          <w:numId w:val="5"/>
        </w:numPr>
        <w:tabs>
          <w:tab w:val="left" w:pos="1080"/>
          <w:tab w:val="right" w:pos="10080"/>
        </w:tabs>
        <w:spacing w:line="300" w:lineRule="auto"/>
        <w:ind w:left="1080"/>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Count</w:t>
      </w:r>
      <w:r w:rsidRPr="00447D51">
        <w:rPr>
          <w:rFonts w:ascii="Times New Roman" w:eastAsia="Times New Roman" w:hAnsi="Times New Roman" w:cs="Times New Roman"/>
          <w:i/>
          <w:sz w:val="24"/>
          <w:szCs w:val="24"/>
        </w:rPr>
        <w:t xml:space="preserve"> </w:t>
      </w:r>
      <w:r w:rsidRPr="00447D51">
        <w:rPr>
          <w:rFonts w:ascii="Times New Roman" w:eastAsia="Times New Roman" w:hAnsi="Times New Roman" w:cs="Times New Roman"/>
          <w:sz w:val="24"/>
          <w:szCs w:val="24"/>
        </w:rPr>
        <w:t>II:</w:t>
      </w:r>
      <w:r w:rsidR="00586CED" w:rsidRPr="00447D51">
        <w:rPr>
          <w:rFonts w:ascii="Times New Roman" w:eastAsia="Times New Roman" w:hAnsi="Times New Roman" w:cs="Times New Roman"/>
          <w:sz w:val="24"/>
          <w:szCs w:val="24"/>
        </w:rPr>
        <w:t xml:space="preserve"> </w:t>
      </w:r>
      <w:r w:rsidR="00586CED" w:rsidRPr="00447D51">
        <w:rPr>
          <w:rFonts w:ascii="Times New Roman" w:eastAsia="Times New Roman" w:hAnsi="Times New Roman" w:cs="Times New Roman"/>
          <w:sz w:val="24"/>
          <w:szCs w:val="24"/>
          <w:u w:val="single" w:color="000000"/>
        </w:rPr>
        <w:tab/>
      </w:r>
    </w:p>
    <w:p w14:paraId="422A0DA9" w14:textId="77777777" w:rsidR="00280149" w:rsidRPr="00447D51" w:rsidRDefault="00DB2DCA" w:rsidP="00A41F6A">
      <w:pPr>
        <w:numPr>
          <w:ilvl w:val="2"/>
          <w:numId w:val="5"/>
        </w:numPr>
        <w:tabs>
          <w:tab w:val="left" w:pos="1080"/>
          <w:tab w:val="right" w:pos="10080"/>
        </w:tabs>
        <w:spacing w:line="300" w:lineRule="auto"/>
        <w:ind w:left="1080"/>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Count</w:t>
      </w:r>
      <w:r w:rsidRPr="00447D51">
        <w:rPr>
          <w:rFonts w:ascii="Times New Roman" w:eastAsia="Times New Roman" w:hAnsi="Times New Roman" w:cs="Times New Roman"/>
          <w:i/>
          <w:sz w:val="24"/>
          <w:szCs w:val="24"/>
        </w:rPr>
        <w:t xml:space="preserve"> </w:t>
      </w:r>
      <w:r w:rsidRPr="00447D51">
        <w:rPr>
          <w:rFonts w:ascii="Times New Roman" w:eastAsia="Times New Roman" w:hAnsi="Times New Roman" w:cs="Times New Roman"/>
          <w:sz w:val="24"/>
          <w:szCs w:val="24"/>
        </w:rPr>
        <w:t>III:</w:t>
      </w:r>
      <w:r w:rsidR="00586CED" w:rsidRPr="00447D51">
        <w:rPr>
          <w:rFonts w:ascii="Times New Roman" w:eastAsia="Times New Roman" w:hAnsi="Times New Roman" w:cs="Times New Roman"/>
          <w:sz w:val="24"/>
          <w:szCs w:val="24"/>
        </w:rPr>
        <w:t xml:space="preserve"> </w:t>
      </w:r>
      <w:r w:rsidR="00586CED" w:rsidRPr="00447D51">
        <w:rPr>
          <w:rFonts w:ascii="Times New Roman" w:eastAsia="Times New Roman" w:hAnsi="Times New Roman" w:cs="Times New Roman"/>
          <w:sz w:val="24"/>
          <w:szCs w:val="24"/>
          <w:u w:val="single" w:color="000000"/>
        </w:rPr>
        <w:tab/>
      </w:r>
    </w:p>
    <w:p w14:paraId="625AEBA0" w14:textId="77777777" w:rsidR="00280149" w:rsidRPr="00447D51" w:rsidRDefault="00DB2DCA" w:rsidP="00A41F6A">
      <w:pPr>
        <w:numPr>
          <w:ilvl w:val="2"/>
          <w:numId w:val="5"/>
        </w:numPr>
        <w:tabs>
          <w:tab w:val="left" w:pos="1080"/>
          <w:tab w:val="right" w:pos="10080"/>
        </w:tabs>
        <w:spacing w:line="300" w:lineRule="auto"/>
        <w:ind w:left="1080"/>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Count</w:t>
      </w:r>
      <w:r w:rsidRPr="00447D51">
        <w:rPr>
          <w:rFonts w:ascii="Times New Roman" w:eastAsia="Times New Roman" w:hAnsi="Times New Roman" w:cs="Times New Roman"/>
          <w:i/>
          <w:sz w:val="24"/>
          <w:szCs w:val="24"/>
        </w:rPr>
        <w:t xml:space="preserve"> </w:t>
      </w:r>
      <w:r w:rsidRPr="00447D51">
        <w:rPr>
          <w:rFonts w:ascii="Times New Roman" w:eastAsia="Times New Roman" w:hAnsi="Times New Roman" w:cs="Times New Roman"/>
          <w:sz w:val="24"/>
          <w:szCs w:val="24"/>
        </w:rPr>
        <w:t>IV:</w:t>
      </w:r>
      <w:r w:rsidR="00586CED" w:rsidRPr="00447D51">
        <w:rPr>
          <w:rFonts w:ascii="Times New Roman" w:eastAsia="Times New Roman" w:hAnsi="Times New Roman" w:cs="Times New Roman"/>
          <w:sz w:val="24"/>
          <w:szCs w:val="24"/>
        </w:rPr>
        <w:t xml:space="preserve"> </w:t>
      </w:r>
      <w:r w:rsidR="00586CED" w:rsidRPr="00447D51">
        <w:rPr>
          <w:rFonts w:ascii="Times New Roman" w:eastAsia="Times New Roman" w:hAnsi="Times New Roman" w:cs="Times New Roman"/>
          <w:sz w:val="24"/>
          <w:szCs w:val="24"/>
          <w:u w:val="single" w:color="000000"/>
        </w:rPr>
        <w:tab/>
      </w:r>
    </w:p>
    <w:p w14:paraId="550E5428" w14:textId="77777777" w:rsidR="00280149" w:rsidRPr="00447D51" w:rsidRDefault="00DB2DCA" w:rsidP="00A41F6A">
      <w:pPr>
        <w:spacing w:line="300" w:lineRule="auto"/>
        <w:ind w:left="720"/>
        <w:rPr>
          <w:rFonts w:ascii="Times New Roman" w:eastAsia="Times New Roman" w:hAnsi="Times New Roman" w:cs="Times New Roman"/>
          <w:i/>
          <w:sz w:val="24"/>
          <w:szCs w:val="24"/>
        </w:rPr>
      </w:pPr>
      <w:r w:rsidRPr="00447D51">
        <w:rPr>
          <w:rFonts w:ascii="Times New Roman" w:eastAsia="Times New Roman" w:hAnsi="Times New Roman" w:cs="Times New Roman"/>
          <w:sz w:val="24"/>
          <w:szCs w:val="24"/>
        </w:rPr>
        <w:t>(</w:t>
      </w:r>
      <w:r w:rsidR="00586CED" w:rsidRPr="00447D51">
        <w:rPr>
          <w:rFonts w:ascii="Times New Roman" w:eastAsia="Times New Roman" w:hAnsi="Times New Roman" w:cs="Times New Roman"/>
          <w:sz w:val="24"/>
          <w:szCs w:val="24"/>
        </w:rPr>
        <w:t>P</w:t>
      </w:r>
      <w:r w:rsidRPr="00447D51">
        <w:rPr>
          <w:rFonts w:ascii="Times New Roman" w:eastAsia="Times New Roman" w:hAnsi="Times New Roman" w:cs="Times New Roman"/>
          <w:sz w:val="24"/>
          <w:szCs w:val="24"/>
        </w:rPr>
        <w:t xml:space="preserve">lease attach separate page for any additional </w:t>
      </w:r>
      <w:r w:rsidR="00586CED" w:rsidRPr="00447D51">
        <w:rPr>
          <w:rFonts w:ascii="Times New Roman" w:eastAsia="Times New Roman" w:hAnsi="Times New Roman" w:cs="Times New Roman"/>
          <w:sz w:val="24"/>
          <w:szCs w:val="24"/>
        </w:rPr>
        <w:t>Counts.)</w:t>
      </w:r>
    </w:p>
    <w:p w14:paraId="21BF661D" w14:textId="77777777" w:rsidR="00280149" w:rsidRPr="00447D51" w:rsidRDefault="00280149" w:rsidP="00A41F6A">
      <w:pPr>
        <w:spacing w:line="300" w:lineRule="auto"/>
        <w:rPr>
          <w:rFonts w:ascii="Times New Roman" w:hAnsi="Times New Roman" w:cs="Times New Roman"/>
          <w:sz w:val="24"/>
          <w:szCs w:val="24"/>
        </w:rPr>
      </w:pPr>
    </w:p>
    <w:p w14:paraId="46BD295F" w14:textId="77777777" w:rsidR="00280149" w:rsidRPr="00447D51" w:rsidRDefault="00DB2DCA" w:rsidP="00A41F6A">
      <w:pPr>
        <w:numPr>
          <w:ilvl w:val="1"/>
          <w:numId w:val="5"/>
        </w:numPr>
        <w:tabs>
          <w:tab w:val="right" w:pos="10080"/>
        </w:tabs>
        <w:spacing w:line="300" w:lineRule="auto"/>
        <w:ind w:left="720" w:hanging="720"/>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My absolute discharge from the Federal Bureau of Prisons was on</w:t>
      </w:r>
      <w:r w:rsidR="00586CED" w:rsidRPr="00447D51">
        <w:rPr>
          <w:rFonts w:ascii="Times New Roman" w:eastAsia="Times New Roman" w:hAnsi="Times New Roman" w:cs="Times New Roman"/>
          <w:sz w:val="24"/>
          <w:szCs w:val="24"/>
        </w:rPr>
        <w:t xml:space="preserve"> </w:t>
      </w:r>
      <w:r w:rsidR="00586CED" w:rsidRPr="00447D51">
        <w:rPr>
          <w:rFonts w:ascii="Times New Roman" w:eastAsia="Times New Roman" w:hAnsi="Times New Roman" w:cs="Times New Roman"/>
          <w:sz w:val="24"/>
          <w:szCs w:val="24"/>
          <w:u w:val="single"/>
        </w:rPr>
        <w:tab/>
      </w:r>
    </w:p>
    <w:p w14:paraId="61E8FC40" w14:textId="77777777" w:rsidR="00F20B51" w:rsidRPr="00447D51" w:rsidRDefault="00F20B51" w:rsidP="00A41F6A">
      <w:pPr>
        <w:spacing w:line="300" w:lineRule="auto"/>
        <w:rPr>
          <w:rFonts w:ascii="Times New Roman" w:hAnsi="Times New Roman" w:cs="Times New Roman"/>
          <w:sz w:val="24"/>
          <w:szCs w:val="24"/>
        </w:rPr>
      </w:pPr>
    </w:p>
    <w:p w14:paraId="4221FBD1" w14:textId="77777777" w:rsidR="00A41F6A" w:rsidRPr="00447D51" w:rsidRDefault="00A41F6A" w:rsidP="00A41F6A">
      <w:pPr>
        <w:spacing w:line="300" w:lineRule="auto"/>
        <w:rPr>
          <w:rFonts w:ascii="Times New Roman" w:hAnsi="Times New Roman" w:cs="Times New Roman"/>
          <w:sz w:val="24"/>
          <w:szCs w:val="24"/>
        </w:rPr>
      </w:pPr>
    </w:p>
    <w:p w14:paraId="2CC64F3A" w14:textId="77777777" w:rsidR="00A41F6A" w:rsidRPr="00447D51" w:rsidRDefault="00A41F6A" w:rsidP="00A41F6A">
      <w:pPr>
        <w:spacing w:line="300" w:lineRule="auto"/>
        <w:rPr>
          <w:rFonts w:ascii="Times New Roman" w:hAnsi="Times New Roman" w:cs="Times New Roman"/>
          <w:sz w:val="24"/>
          <w:szCs w:val="24"/>
        </w:rPr>
      </w:pPr>
    </w:p>
    <w:p w14:paraId="4EDA36CA" w14:textId="77777777" w:rsidR="00280149" w:rsidRPr="00447D51" w:rsidRDefault="00DB2DCA" w:rsidP="00A41F6A">
      <w:pPr>
        <w:numPr>
          <w:ilvl w:val="1"/>
          <w:numId w:val="5"/>
        </w:numPr>
        <w:spacing w:line="300" w:lineRule="auto"/>
        <w:ind w:left="720" w:hanging="720"/>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lastRenderedPageBreak/>
        <w:t xml:space="preserve">I paid </w:t>
      </w:r>
      <w:proofErr w:type="gramStart"/>
      <w:r w:rsidRPr="00447D51">
        <w:rPr>
          <w:rFonts w:ascii="Times New Roman" w:eastAsia="Times New Roman" w:hAnsi="Times New Roman" w:cs="Times New Roman"/>
          <w:sz w:val="24"/>
          <w:szCs w:val="24"/>
        </w:rPr>
        <w:t>all of</w:t>
      </w:r>
      <w:proofErr w:type="gramEnd"/>
      <w:r w:rsidRPr="00447D51">
        <w:rPr>
          <w:rFonts w:ascii="Times New Roman" w:eastAsia="Times New Roman" w:hAnsi="Times New Roman" w:cs="Times New Roman"/>
          <w:sz w:val="24"/>
          <w:szCs w:val="24"/>
        </w:rPr>
        <w:t xml:space="preserve"> my fines, </w:t>
      </w:r>
      <w:r w:rsidR="00F20B51" w:rsidRPr="00447D51">
        <w:rPr>
          <w:rFonts w:ascii="Times New Roman" w:eastAsia="Times New Roman" w:hAnsi="Times New Roman" w:cs="Times New Roman"/>
          <w:sz w:val="24"/>
          <w:szCs w:val="24"/>
        </w:rPr>
        <w:t>fees,</w:t>
      </w:r>
      <w:r w:rsidRPr="00447D51">
        <w:rPr>
          <w:rFonts w:ascii="Times New Roman" w:eastAsia="Times New Roman" w:hAnsi="Times New Roman" w:cs="Times New Roman"/>
          <w:sz w:val="24"/>
          <w:szCs w:val="24"/>
        </w:rPr>
        <w:t xml:space="preserve"> and other financial obligations for this conviction.</w:t>
      </w:r>
      <w:r w:rsidR="00BE584A" w:rsidRPr="00447D51">
        <w:rPr>
          <w:rFonts w:ascii="Times New Roman" w:eastAsia="Times New Roman" w:hAnsi="Times New Roman" w:cs="Times New Roman"/>
          <w:sz w:val="24"/>
          <w:szCs w:val="24"/>
        </w:rPr>
        <w:t xml:space="preserve">  </w:t>
      </w:r>
      <w:proofErr w:type="gramStart"/>
      <w:r w:rsidR="00BE584A" w:rsidRPr="00447D51">
        <w:rPr>
          <w:rFonts w:ascii="Times New Roman" w:eastAsia="Times New Roman" w:hAnsi="Times New Roman" w:cs="Times New Roman"/>
          <w:sz w:val="24"/>
          <w:szCs w:val="24"/>
        </w:rPr>
        <w:t>[  ]</w:t>
      </w:r>
      <w:proofErr w:type="gramEnd"/>
      <w:r w:rsidR="00BE584A" w:rsidRPr="00447D51">
        <w:rPr>
          <w:rFonts w:ascii="Times New Roman" w:eastAsia="Times New Roman" w:hAnsi="Times New Roman" w:cs="Times New Roman"/>
          <w:sz w:val="24"/>
          <w:szCs w:val="24"/>
        </w:rPr>
        <w:t xml:space="preserve"> Yes </w:t>
      </w:r>
      <w:proofErr w:type="gramStart"/>
      <w:r w:rsidR="00BE584A" w:rsidRPr="00447D51">
        <w:rPr>
          <w:rFonts w:ascii="Times New Roman" w:eastAsia="Times New Roman" w:hAnsi="Times New Roman" w:cs="Times New Roman"/>
          <w:sz w:val="24"/>
          <w:szCs w:val="24"/>
        </w:rPr>
        <w:t>[  ]</w:t>
      </w:r>
      <w:proofErr w:type="gramEnd"/>
      <w:r w:rsidR="00BE584A" w:rsidRPr="00447D51">
        <w:rPr>
          <w:rFonts w:ascii="Times New Roman" w:eastAsia="Times New Roman" w:hAnsi="Times New Roman" w:cs="Times New Roman"/>
          <w:sz w:val="24"/>
          <w:szCs w:val="24"/>
        </w:rPr>
        <w:t xml:space="preserve"> No</w:t>
      </w:r>
    </w:p>
    <w:p w14:paraId="2474D19B" w14:textId="77777777" w:rsidR="00F20B51" w:rsidRPr="00447D51" w:rsidRDefault="00F20B51" w:rsidP="00A41F6A">
      <w:pPr>
        <w:spacing w:line="300" w:lineRule="auto"/>
        <w:rPr>
          <w:rFonts w:ascii="Times New Roman" w:eastAsia="Times New Roman" w:hAnsi="Times New Roman" w:cs="Times New Roman"/>
          <w:b/>
          <w:sz w:val="24"/>
          <w:szCs w:val="24"/>
        </w:rPr>
      </w:pPr>
    </w:p>
    <w:p w14:paraId="3099E234" w14:textId="77777777" w:rsidR="00A41F6A" w:rsidRPr="00447D51" w:rsidRDefault="00A41F6A" w:rsidP="00A41F6A">
      <w:pPr>
        <w:spacing w:line="300" w:lineRule="auto"/>
        <w:rPr>
          <w:rFonts w:ascii="Times New Roman" w:eastAsia="Times New Roman" w:hAnsi="Times New Roman" w:cs="Times New Roman"/>
          <w:sz w:val="24"/>
          <w:szCs w:val="24"/>
        </w:rPr>
      </w:pPr>
    </w:p>
    <w:p w14:paraId="1A87B5E4" w14:textId="77777777" w:rsidR="00280149" w:rsidRPr="00447D51" w:rsidRDefault="00DB2DCA" w:rsidP="00A41F6A">
      <w:pPr>
        <w:spacing w:line="300" w:lineRule="auto"/>
        <w:rPr>
          <w:rFonts w:ascii="Times New Roman" w:hAnsi="Times New Roman" w:cs="Times New Roman"/>
          <w:sz w:val="24"/>
          <w:szCs w:val="24"/>
        </w:rPr>
      </w:pPr>
      <w:r w:rsidRPr="00447D51">
        <w:rPr>
          <w:rFonts w:ascii="Times New Roman" w:eastAsia="Times New Roman" w:hAnsi="Times New Roman" w:cs="Times New Roman"/>
          <w:sz w:val="24"/>
          <w:szCs w:val="24"/>
        </w:rPr>
        <w:t>I swear to the truthfulness of these statements</w:t>
      </w:r>
      <w:r w:rsidR="00F20B51" w:rsidRPr="00447D51">
        <w:rPr>
          <w:rFonts w:ascii="Times New Roman" w:eastAsia="Times New Roman" w:hAnsi="Times New Roman" w:cs="Times New Roman"/>
          <w:sz w:val="24"/>
          <w:szCs w:val="24"/>
        </w:rPr>
        <w:t>.</w:t>
      </w:r>
      <w:r w:rsidR="00A41F6A" w:rsidRPr="00447D51">
        <w:rPr>
          <w:rFonts w:ascii="Times New Roman" w:hAnsi="Times New Roman" w:cs="Times New Roman"/>
          <w:sz w:val="24"/>
          <w:szCs w:val="24"/>
        </w:rPr>
        <w:t xml:space="preserve"> </w:t>
      </w:r>
    </w:p>
    <w:p w14:paraId="6359ACDD" w14:textId="77777777" w:rsidR="00280149" w:rsidRPr="00447D51" w:rsidRDefault="00280149" w:rsidP="00A41F6A">
      <w:pPr>
        <w:spacing w:line="300" w:lineRule="auto"/>
        <w:rPr>
          <w:rFonts w:ascii="Times New Roman" w:hAnsi="Times New Roman" w:cs="Times New Roman"/>
          <w:sz w:val="24"/>
          <w:szCs w:val="24"/>
        </w:rPr>
      </w:pPr>
    </w:p>
    <w:p w14:paraId="02498D9B" w14:textId="77777777" w:rsidR="00E96A04" w:rsidRPr="00447D51" w:rsidRDefault="00E96A04" w:rsidP="00A41F6A">
      <w:pPr>
        <w:spacing w:line="300" w:lineRule="auto"/>
        <w:rPr>
          <w:rFonts w:ascii="Times New Roman" w:hAnsi="Times New Roman" w:cs="Times New Roman"/>
          <w:sz w:val="24"/>
          <w:szCs w:val="24"/>
          <w:u w:val="single"/>
        </w:rPr>
      </w:pPr>
    </w:p>
    <w:p w14:paraId="5ACA1553" w14:textId="77777777" w:rsidR="00A41F6A" w:rsidRPr="00447D51" w:rsidRDefault="00A41F6A" w:rsidP="00A41F6A">
      <w:pPr>
        <w:spacing w:line="300" w:lineRule="auto"/>
        <w:rPr>
          <w:rFonts w:ascii="Times New Roman" w:hAnsi="Times New Roman" w:cs="Times New Roman"/>
          <w:sz w:val="24"/>
          <w:szCs w:val="24"/>
          <w:u w:val="single"/>
        </w:rPr>
      </w:pPr>
    </w:p>
    <w:p w14:paraId="15A0FCD4" w14:textId="77777777" w:rsidR="00280149" w:rsidRPr="00447D51" w:rsidRDefault="00BE584A" w:rsidP="00A41F6A">
      <w:pPr>
        <w:spacing w:line="300" w:lineRule="auto"/>
        <w:rPr>
          <w:rFonts w:ascii="Times New Roman" w:hAnsi="Times New Roman" w:cs="Times New Roman"/>
          <w:sz w:val="24"/>
          <w:szCs w:val="24"/>
          <w:u w:val="single"/>
        </w:rPr>
      </w:pP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p>
    <w:p w14:paraId="5C101C2B" w14:textId="77777777" w:rsidR="00BE584A" w:rsidRPr="00447D51" w:rsidRDefault="00DB2DCA" w:rsidP="00A41F6A">
      <w:pPr>
        <w:spacing w:line="300" w:lineRule="auto"/>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Defendant’s Signature</w:t>
      </w:r>
      <w:r w:rsidR="00BE584A" w:rsidRPr="00447D51">
        <w:rPr>
          <w:rFonts w:ascii="Times New Roman" w:eastAsia="Times New Roman" w:hAnsi="Times New Roman" w:cs="Times New Roman"/>
          <w:sz w:val="24"/>
          <w:szCs w:val="24"/>
        </w:rPr>
        <w:tab/>
      </w:r>
      <w:r w:rsidR="00BE584A" w:rsidRPr="00447D51">
        <w:rPr>
          <w:rFonts w:ascii="Times New Roman" w:eastAsia="Times New Roman" w:hAnsi="Times New Roman" w:cs="Times New Roman"/>
          <w:sz w:val="24"/>
          <w:szCs w:val="24"/>
        </w:rPr>
        <w:tab/>
      </w:r>
      <w:r w:rsidR="00BE584A" w:rsidRPr="00447D51">
        <w:rPr>
          <w:rFonts w:ascii="Times New Roman" w:eastAsia="Times New Roman" w:hAnsi="Times New Roman" w:cs="Times New Roman"/>
          <w:sz w:val="24"/>
          <w:szCs w:val="24"/>
        </w:rPr>
        <w:tab/>
      </w:r>
      <w:r w:rsidR="00A41F6A" w:rsidRPr="00447D51">
        <w:rPr>
          <w:rFonts w:ascii="Times New Roman" w:eastAsia="Times New Roman" w:hAnsi="Times New Roman" w:cs="Times New Roman"/>
          <w:sz w:val="24"/>
          <w:szCs w:val="24"/>
        </w:rPr>
        <w:tab/>
      </w:r>
      <w:r w:rsidR="00BE584A" w:rsidRPr="00447D51">
        <w:rPr>
          <w:rFonts w:ascii="Times New Roman" w:eastAsia="Times New Roman" w:hAnsi="Times New Roman" w:cs="Times New Roman"/>
          <w:sz w:val="24"/>
          <w:szCs w:val="24"/>
        </w:rPr>
        <w:tab/>
      </w:r>
      <w:r w:rsidRPr="00447D51">
        <w:rPr>
          <w:rFonts w:ascii="Times New Roman" w:eastAsia="Times New Roman" w:hAnsi="Times New Roman" w:cs="Times New Roman"/>
          <w:sz w:val="24"/>
          <w:szCs w:val="24"/>
        </w:rPr>
        <w:t>Date</w:t>
      </w:r>
      <w:r w:rsidR="00BE584A" w:rsidRPr="00447D51">
        <w:rPr>
          <w:rFonts w:ascii="Times New Roman" w:eastAsia="Times New Roman" w:hAnsi="Times New Roman" w:cs="Times New Roman"/>
          <w:sz w:val="24"/>
          <w:szCs w:val="24"/>
        </w:rPr>
        <w:tab/>
      </w:r>
      <w:r w:rsidR="00BE584A" w:rsidRPr="00447D51">
        <w:rPr>
          <w:rFonts w:ascii="Times New Roman" w:eastAsia="Times New Roman" w:hAnsi="Times New Roman" w:cs="Times New Roman"/>
          <w:sz w:val="24"/>
          <w:szCs w:val="24"/>
        </w:rPr>
        <w:tab/>
      </w:r>
      <w:r w:rsidR="00BE584A" w:rsidRPr="00447D51">
        <w:rPr>
          <w:rFonts w:ascii="Times New Roman" w:eastAsia="Times New Roman" w:hAnsi="Times New Roman" w:cs="Times New Roman"/>
          <w:sz w:val="24"/>
          <w:szCs w:val="24"/>
        </w:rPr>
        <w:tab/>
      </w:r>
      <w:r w:rsidR="00BE584A" w:rsidRPr="00447D51">
        <w:rPr>
          <w:rFonts w:ascii="Times New Roman" w:eastAsia="Times New Roman" w:hAnsi="Times New Roman" w:cs="Times New Roman"/>
          <w:sz w:val="24"/>
          <w:szCs w:val="24"/>
        </w:rPr>
        <w:tab/>
      </w:r>
      <w:r w:rsidRPr="00447D51">
        <w:rPr>
          <w:rFonts w:ascii="Times New Roman" w:eastAsia="Times New Roman" w:hAnsi="Times New Roman" w:cs="Times New Roman"/>
          <w:sz w:val="24"/>
          <w:szCs w:val="24"/>
        </w:rPr>
        <w:t>Telephone Number</w:t>
      </w:r>
    </w:p>
    <w:p w14:paraId="71157E93" w14:textId="77777777" w:rsidR="00280149" w:rsidRPr="00447D51" w:rsidRDefault="00280149" w:rsidP="00A41F6A">
      <w:pPr>
        <w:spacing w:line="300" w:lineRule="auto"/>
        <w:rPr>
          <w:rFonts w:ascii="Times New Roman" w:hAnsi="Times New Roman" w:cs="Times New Roman"/>
          <w:sz w:val="24"/>
          <w:szCs w:val="24"/>
        </w:rPr>
      </w:pPr>
    </w:p>
    <w:p w14:paraId="60A5CF40" w14:textId="77777777" w:rsidR="00280149" w:rsidRPr="00447D51" w:rsidRDefault="00BE584A" w:rsidP="00A41F6A">
      <w:pPr>
        <w:tabs>
          <w:tab w:val="right" w:pos="10080"/>
        </w:tabs>
        <w:spacing w:line="300" w:lineRule="auto"/>
        <w:rPr>
          <w:rFonts w:ascii="Times New Roman" w:hAnsi="Times New Roman" w:cs="Times New Roman"/>
          <w:sz w:val="24"/>
          <w:szCs w:val="24"/>
          <w:u w:val="single"/>
        </w:rPr>
      </w:pPr>
      <w:r w:rsidRPr="00447D51">
        <w:rPr>
          <w:rFonts w:ascii="Times New Roman" w:hAnsi="Times New Roman" w:cs="Times New Roman"/>
          <w:sz w:val="24"/>
          <w:szCs w:val="24"/>
          <w:u w:val="single"/>
        </w:rPr>
        <w:tab/>
      </w:r>
    </w:p>
    <w:p w14:paraId="540CC236" w14:textId="77777777" w:rsidR="00BE584A" w:rsidRPr="00447D51" w:rsidRDefault="00DB2DCA" w:rsidP="00A41F6A">
      <w:pPr>
        <w:spacing w:line="300" w:lineRule="auto"/>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Defendant’s or Representative’s complete address</w:t>
      </w:r>
    </w:p>
    <w:p w14:paraId="0883640B" w14:textId="77777777" w:rsidR="00280149" w:rsidRPr="00447D51" w:rsidRDefault="00280149" w:rsidP="00A41F6A">
      <w:pPr>
        <w:spacing w:line="300" w:lineRule="auto"/>
        <w:rPr>
          <w:rFonts w:ascii="Times New Roman" w:hAnsi="Times New Roman" w:cs="Times New Roman"/>
          <w:sz w:val="24"/>
          <w:szCs w:val="24"/>
        </w:rPr>
      </w:pPr>
    </w:p>
    <w:p w14:paraId="33A1A5FB" w14:textId="77777777" w:rsidR="00280149" w:rsidRPr="00447D51" w:rsidRDefault="00BE584A" w:rsidP="00A41F6A">
      <w:pPr>
        <w:tabs>
          <w:tab w:val="right" w:pos="10080"/>
        </w:tabs>
        <w:spacing w:line="300" w:lineRule="auto"/>
        <w:rPr>
          <w:rFonts w:ascii="Times New Roman" w:hAnsi="Times New Roman" w:cs="Times New Roman"/>
          <w:sz w:val="24"/>
          <w:szCs w:val="24"/>
          <w:u w:val="single"/>
        </w:rPr>
      </w:pPr>
      <w:r w:rsidRPr="00447D51">
        <w:rPr>
          <w:rFonts w:ascii="Times New Roman" w:hAnsi="Times New Roman" w:cs="Times New Roman"/>
          <w:sz w:val="24"/>
          <w:szCs w:val="24"/>
          <w:u w:val="single"/>
        </w:rPr>
        <w:tab/>
      </w:r>
    </w:p>
    <w:p w14:paraId="5B69598F" w14:textId="77777777" w:rsidR="00BE584A" w:rsidRPr="00447D51" w:rsidRDefault="00DB2DCA" w:rsidP="00A41F6A">
      <w:pPr>
        <w:spacing w:line="300" w:lineRule="auto"/>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E-mail address: (required if requesting copy of Notice)</w:t>
      </w:r>
    </w:p>
    <w:p w14:paraId="739DB8CF" w14:textId="77777777" w:rsidR="00280149" w:rsidRPr="00447D51" w:rsidRDefault="00280149" w:rsidP="00A41F6A">
      <w:pPr>
        <w:spacing w:line="300" w:lineRule="auto"/>
        <w:rPr>
          <w:rFonts w:ascii="Times New Roman" w:hAnsi="Times New Roman" w:cs="Times New Roman"/>
          <w:sz w:val="24"/>
          <w:szCs w:val="24"/>
        </w:rPr>
      </w:pPr>
    </w:p>
    <w:p w14:paraId="04C7D2B1" w14:textId="77777777" w:rsidR="00280149" w:rsidRPr="00447D51" w:rsidRDefault="00280149" w:rsidP="00A41F6A">
      <w:pPr>
        <w:spacing w:line="300" w:lineRule="auto"/>
        <w:rPr>
          <w:rFonts w:ascii="Times New Roman" w:hAnsi="Times New Roman" w:cs="Times New Roman"/>
          <w:sz w:val="24"/>
          <w:szCs w:val="24"/>
        </w:rPr>
      </w:pPr>
    </w:p>
    <w:p w14:paraId="00EA7C96" w14:textId="77777777" w:rsidR="00280149" w:rsidRPr="00447D51" w:rsidRDefault="00280149" w:rsidP="00A41F6A">
      <w:pPr>
        <w:spacing w:line="300" w:lineRule="auto"/>
        <w:rPr>
          <w:rFonts w:ascii="Times New Roman" w:hAnsi="Times New Roman" w:cs="Times New Roman"/>
          <w:sz w:val="24"/>
          <w:szCs w:val="24"/>
        </w:rPr>
      </w:pPr>
    </w:p>
    <w:p w14:paraId="3EBA4761" w14:textId="77777777" w:rsidR="00280149" w:rsidRPr="00447D51" w:rsidRDefault="00BE584A" w:rsidP="00A41F6A">
      <w:pPr>
        <w:spacing w:line="300" w:lineRule="auto"/>
        <w:rPr>
          <w:rFonts w:ascii="Times New Roman" w:hAnsi="Times New Roman" w:cs="Times New Roman"/>
          <w:sz w:val="24"/>
          <w:szCs w:val="24"/>
          <w:u w:val="single"/>
        </w:rPr>
      </w:pP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p>
    <w:p w14:paraId="0B51399F" w14:textId="77777777" w:rsidR="00BE584A" w:rsidRPr="00447D51" w:rsidRDefault="005D6772" w:rsidP="00A41F6A">
      <w:pPr>
        <w:pStyle w:val="TableParagraph"/>
        <w:spacing w:line="300" w:lineRule="auto"/>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Representative’s signature (if applicable</w:t>
      </w:r>
      <w:proofErr w:type="gramStart"/>
      <w:r w:rsidR="00BE584A" w:rsidRPr="00447D51">
        <w:rPr>
          <w:rFonts w:ascii="Times New Roman" w:eastAsia="Times New Roman" w:hAnsi="Times New Roman" w:cs="Times New Roman"/>
          <w:sz w:val="24"/>
          <w:szCs w:val="24"/>
        </w:rPr>
        <w:t>)</w:t>
      </w:r>
      <w:r w:rsidR="00BE584A" w:rsidRPr="00447D51">
        <w:rPr>
          <w:rFonts w:ascii="Times New Roman" w:eastAsia="Times New Roman" w:hAnsi="Times New Roman" w:cs="Times New Roman"/>
          <w:sz w:val="24"/>
          <w:szCs w:val="24"/>
        </w:rPr>
        <w:tab/>
      </w:r>
      <w:r w:rsidR="00BE584A" w:rsidRPr="00447D51">
        <w:rPr>
          <w:rFonts w:ascii="Times New Roman" w:eastAsia="Times New Roman" w:hAnsi="Times New Roman" w:cs="Times New Roman"/>
          <w:sz w:val="24"/>
          <w:szCs w:val="24"/>
        </w:rPr>
        <w:tab/>
      </w:r>
      <w:r w:rsidRPr="00447D51">
        <w:rPr>
          <w:rFonts w:ascii="Times New Roman" w:eastAsia="Times New Roman" w:hAnsi="Times New Roman" w:cs="Times New Roman"/>
          <w:sz w:val="24"/>
          <w:szCs w:val="24"/>
        </w:rPr>
        <w:t>Date</w:t>
      </w:r>
      <w:r w:rsidRPr="00447D51">
        <w:rPr>
          <w:rFonts w:ascii="Times New Roman" w:eastAsia="Times New Roman" w:hAnsi="Times New Roman" w:cs="Times New Roman"/>
          <w:sz w:val="24"/>
          <w:szCs w:val="24"/>
        </w:rPr>
        <w:tab/>
      </w:r>
      <w:r w:rsidR="00BE584A" w:rsidRPr="00447D51">
        <w:rPr>
          <w:rFonts w:ascii="Times New Roman" w:eastAsia="Times New Roman" w:hAnsi="Times New Roman" w:cs="Times New Roman"/>
          <w:sz w:val="24"/>
          <w:szCs w:val="24"/>
        </w:rPr>
        <w:tab/>
      </w:r>
      <w:r w:rsidR="00BE584A" w:rsidRPr="00447D51">
        <w:rPr>
          <w:rFonts w:ascii="Times New Roman" w:eastAsia="Times New Roman" w:hAnsi="Times New Roman" w:cs="Times New Roman"/>
          <w:sz w:val="24"/>
          <w:szCs w:val="24"/>
        </w:rPr>
        <w:tab/>
      </w:r>
      <w:proofErr w:type="gramEnd"/>
      <w:r w:rsidR="00BE584A" w:rsidRPr="00447D51">
        <w:rPr>
          <w:rFonts w:ascii="Times New Roman" w:eastAsia="Times New Roman" w:hAnsi="Times New Roman" w:cs="Times New Roman"/>
          <w:sz w:val="24"/>
          <w:szCs w:val="24"/>
        </w:rPr>
        <w:tab/>
      </w:r>
      <w:r w:rsidRPr="00447D51">
        <w:rPr>
          <w:rFonts w:ascii="Times New Roman" w:eastAsia="Times New Roman" w:hAnsi="Times New Roman" w:cs="Times New Roman"/>
          <w:sz w:val="24"/>
          <w:szCs w:val="24"/>
        </w:rPr>
        <w:t>Telephone Number</w:t>
      </w:r>
    </w:p>
    <w:p w14:paraId="461C3E7C" w14:textId="77777777" w:rsidR="005D6772" w:rsidRPr="00447D51" w:rsidRDefault="00BE584A" w:rsidP="00A41F6A">
      <w:pPr>
        <w:pStyle w:val="TableParagraph"/>
        <w:spacing w:line="300" w:lineRule="auto"/>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*Attach Authorization</w:t>
      </w:r>
    </w:p>
    <w:p w14:paraId="4495FDF4" w14:textId="77777777" w:rsidR="00F20B51" w:rsidRPr="00447D51" w:rsidRDefault="00F20B51" w:rsidP="00A41F6A">
      <w:pPr>
        <w:spacing w:line="300" w:lineRule="auto"/>
        <w:rPr>
          <w:rFonts w:ascii="Times New Roman" w:eastAsia="Times New Roman" w:hAnsi="Times New Roman" w:cs="Times New Roman"/>
          <w:b/>
          <w:sz w:val="24"/>
          <w:szCs w:val="24"/>
        </w:rPr>
        <w:sectPr w:rsidR="00F20B51" w:rsidRPr="00447D51" w:rsidSect="00CC5E53">
          <w:headerReference w:type="default" r:id="rId10"/>
          <w:footerReference w:type="default" r:id="rId11"/>
          <w:footerReference w:type="first" r:id="rId12"/>
          <w:type w:val="continuous"/>
          <w:pgSz w:w="12240" w:h="15840" w:code="1"/>
          <w:pgMar w:top="1440" w:right="720" w:bottom="720" w:left="1440" w:header="720" w:footer="720" w:gutter="0"/>
          <w:cols w:space="720"/>
          <w:titlePg/>
        </w:sectPr>
      </w:pPr>
    </w:p>
    <w:p w14:paraId="493C4A7D" w14:textId="77777777" w:rsidR="00EB1095" w:rsidRPr="00447D51" w:rsidRDefault="002B2DB8" w:rsidP="00A41F6A">
      <w:pPr>
        <w:spacing w:line="300" w:lineRule="auto"/>
        <w:rPr>
          <w:rFonts w:ascii="Times New Roman" w:eastAsia="Times New Roman" w:hAnsi="Times New Roman" w:cs="Times New Roman"/>
          <w:i/>
          <w:sz w:val="24"/>
          <w:szCs w:val="24"/>
        </w:rPr>
      </w:pPr>
      <w:r>
        <w:rPr>
          <w:rFonts w:ascii="Times New Roman" w:eastAsia="Times New Roman" w:hAnsi="Times New Roman" w:cs="Times New Roman"/>
          <w:noProof/>
          <w:sz w:val="24"/>
          <w:szCs w:val="24"/>
        </w:rPr>
        <w:lastRenderedPageBreak/>
        <mc:AlternateContent>
          <mc:Choice Requires="wps">
            <w:drawing>
              <wp:anchor distT="45720" distB="45720" distL="114300" distR="114300" simplePos="0" relativeHeight="251662848" behindDoc="0" locked="0" layoutInCell="1" allowOverlap="1" wp14:anchorId="08159A07" wp14:editId="3FC2BA43">
                <wp:simplePos x="0" y="0"/>
                <wp:positionH relativeFrom="margin">
                  <wp:posOffset>4724400</wp:posOffset>
                </wp:positionH>
                <wp:positionV relativeFrom="margin">
                  <wp:posOffset>-304800</wp:posOffset>
                </wp:positionV>
                <wp:extent cx="1828800" cy="1828800"/>
                <wp:effectExtent l="9525" t="9525" r="9525" b="9525"/>
                <wp:wrapSquare wrapText="bothSides"/>
                <wp:docPr id="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D8D8D8"/>
                          </a:solidFill>
                          <a:miter lim="800000"/>
                          <a:headEnd/>
                          <a:tailEnd/>
                        </a:ln>
                      </wps:spPr>
                      <wps:txbx>
                        <w:txbxContent>
                          <w:p w14:paraId="6A469996" w14:textId="77777777" w:rsidR="00F20B51" w:rsidRDefault="00F20B51" w:rsidP="00F20B51">
                            <w:pPr>
                              <w:jc w:val="center"/>
                              <w:rPr>
                                <w:i/>
                                <w:color w:val="DDDDDD"/>
                                <w:sz w:val="20"/>
                                <w:lang w:val="es-PE"/>
                              </w:rPr>
                            </w:pPr>
                          </w:p>
                          <w:p w14:paraId="317EEC68" w14:textId="77777777" w:rsidR="00F20B51" w:rsidRDefault="00F20B51" w:rsidP="00F20B51">
                            <w:pPr>
                              <w:jc w:val="center"/>
                              <w:rPr>
                                <w:i/>
                                <w:color w:val="DDDDDD"/>
                                <w:sz w:val="20"/>
                                <w:lang w:val="es-PE"/>
                              </w:rPr>
                            </w:pPr>
                          </w:p>
                          <w:p w14:paraId="6D400E3F" w14:textId="77777777" w:rsidR="00F20B51" w:rsidRDefault="00F20B51" w:rsidP="00F20B51">
                            <w:pPr>
                              <w:jc w:val="center"/>
                              <w:rPr>
                                <w:i/>
                                <w:color w:val="DDDDDD"/>
                                <w:sz w:val="20"/>
                                <w:lang w:val="es-PE"/>
                              </w:rPr>
                            </w:pPr>
                          </w:p>
                          <w:p w14:paraId="4D6F7721" w14:textId="77777777" w:rsidR="00F20B51" w:rsidRDefault="00F20B51" w:rsidP="00F20B51">
                            <w:pPr>
                              <w:jc w:val="center"/>
                              <w:rPr>
                                <w:i/>
                                <w:color w:val="DDDDDD"/>
                                <w:sz w:val="20"/>
                                <w:lang w:val="es-PE"/>
                              </w:rPr>
                            </w:pPr>
                          </w:p>
                          <w:p w14:paraId="483A0AB9" w14:textId="77777777" w:rsidR="00F20B51" w:rsidRDefault="00F20B51" w:rsidP="00F20B51">
                            <w:pPr>
                              <w:jc w:val="center"/>
                              <w:rPr>
                                <w:i/>
                                <w:color w:val="DDDDDD"/>
                                <w:sz w:val="20"/>
                                <w:lang w:val="es-PE"/>
                              </w:rPr>
                            </w:pPr>
                          </w:p>
                          <w:p w14:paraId="75BA3DF6" w14:textId="77777777" w:rsidR="00F20B51" w:rsidRDefault="00F20B51" w:rsidP="00F20B51">
                            <w:pPr>
                              <w:jc w:val="center"/>
                              <w:rPr>
                                <w:i/>
                                <w:color w:val="DDDDDD"/>
                                <w:sz w:val="20"/>
                                <w:lang w:val="es-PE"/>
                              </w:rPr>
                            </w:pPr>
                          </w:p>
                          <w:p w14:paraId="04E7EFA5" w14:textId="77777777" w:rsidR="00A41F6A" w:rsidRDefault="00A41F6A" w:rsidP="00F20B51">
                            <w:pPr>
                              <w:jc w:val="center"/>
                              <w:rPr>
                                <w:i/>
                                <w:color w:val="DDDDDD"/>
                                <w:sz w:val="20"/>
                                <w:lang w:val="es-PE"/>
                              </w:rPr>
                            </w:pPr>
                          </w:p>
                          <w:p w14:paraId="50E1485C" w14:textId="77777777" w:rsidR="00A41F6A" w:rsidRDefault="00A41F6A" w:rsidP="00F20B51">
                            <w:pPr>
                              <w:jc w:val="center"/>
                              <w:rPr>
                                <w:i/>
                                <w:color w:val="DDDDDD"/>
                                <w:sz w:val="20"/>
                                <w:lang w:val="es-PE"/>
                              </w:rPr>
                            </w:pPr>
                          </w:p>
                          <w:p w14:paraId="6DA1CCD5" w14:textId="77777777" w:rsidR="00F20B51" w:rsidRDefault="00F20B51" w:rsidP="00F20B51">
                            <w:pPr>
                              <w:jc w:val="center"/>
                              <w:rPr>
                                <w:i/>
                                <w:color w:val="DDDDDD"/>
                                <w:sz w:val="20"/>
                                <w:lang w:val="es-PE"/>
                              </w:rPr>
                            </w:pPr>
                          </w:p>
                          <w:p w14:paraId="733BF84B" w14:textId="77777777" w:rsidR="00F20B51" w:rsidRPr="00BE584A" w:rsidRDefault="00F20B51" w:rsidP="00F20B51">
                            <w:pPr>
                              <w:jc w:val="center"/>
                              <w:rPr>
                                <w:rFonts w:ascii="Times New Roman" w:hAnsi="Times New Roman" w:cs="Times New Roman"/>
                                <w:i/>
                                <w:color w:val="DDDDDD"/>
                                <w:sz w:val="24"/>
                                <w:szCs w:val="24"/>
                              </w:rPr>
                            </w:pPr>
                            <w:r w:rsidRPr="00BE584A">
                              <w:rPr>
                                <w:rFonts w:ascii="Times New Roman" w:hAnsi="Times New Roman" w:cs="Times New Roman"/>
                                <w:i/>
                                <w:color w:val="DDDDDD"/>
                                <w:sz w:val="24"/>
                                <w:szCs w:val="24"/>
                              </w:rPr>
                              <w:t>For Clerk’s Use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3" o:spid="_x0000_s1027" type="#_x0000_t202" style="position:absolute;margin-left:372pt;margin-top:-24pt;width:2in;height:2in;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" strokecolor="#d8d8d8">
                <v:textbox>
                  <w:txbxContent>
                    <w:p w:rsidR="00F20B51" w:rsidRDefault="00F20B51" w:rsidP="00F20B51">
                      <w:pPr>
                        <w:jc w:val="center"/>
                        <w:rPr>
                          <w:i/>
                          <w:color w:val="DDDDDD"/>
                          <w:sz w:val="20"/>
                          <w:lang w:val="es-PE"/>
                        </w:rPr>
                      </w:pPr>
                    </w:p>
                    <w:p w:rsidR="00F20B51" w:rsidRDefault="00F20B51" w:rsidP="00F20B51">
                      <w:pPr>
                        <w:jc w:val="center"/>
                        <w:rPr>
                          <w:i/>
                          <w:color w:val="DDDDDD"/>
                          <w:sz w:val="20"/>
                          <w:lang w:val="es-PE"/>
                        </w:rPr>
                      </w:pPr>
                    </w:p>
                    <w:p w:rsidR="00F20B51" w:rsidRDefault="00F20B51" w:rsidP="00F20B51">
                      <w:pPr>
                        <w:jc w:val="center"/>
                        <w:rPr>
                          <w:i/>
                          <w:color w:val="DDDDDD"/>
                          <w:sz w:val="20"/>
                          <w:lang w:val="es-PE"/>
                        </w:rPr>
                      </w:pPr>
                    </w:p>
                    <w:p w:rsidR="00F20B51" w:rsidRDefault="00F20B51" w:rsidP="00F20B51">
                      <w:pPr>
                        <w:jc w:val="center"/>
                        <w:rPr>
                          <w:i/>
                          <w:color w:val="DDDDDD"/>
                          <w:sz w:val="20"/>
                          <w:lang w:val="es-PE"/>
                        </w:rPr>
                      </w:pPr>
                    </w:p>
                    <w:p w:rsidR="00F20B51" w:rsidRDefault="00F20B51" w:rsidP="00F20B51">
                      <w:pPr>
                        <w:jc w:val="center"/>
                        <w:rPr>
                          <w:i/>
                          <w:color w:val="DDDDDD"/>
                          <w:sz w:val="20"/>
                          <w:lang w:val="es-PE"/>
                        </w:rPr>
                      </w:pPr>
                    </w:p>
                    <w:p w:rsidR="00F20B51" w:rsidRDefault="00F20B51" w:rsidP="00F20B51">
                      <w:pPr>
                        <w:jc w:val="center"/>
                        <w:rPr>
                          <w:i/>
                          <w:color w:val="DDDDDD"/>
                          <w:sz w:val="20"/>
                          <w:lang w:val="es-PE"/>
                        </w:rPr>
                      </w:pPr>
                    </w:p>
                    <w:p w:rsidR="00A41F6A" w:rsidRDefault="00A41F6A" w:rsidP="00F20B51">
                      <w:pPr>
                        <w:jc w:val="center"/>
                        <w:rPr>
                          <w:i/>
                          <w:color w:val="DDDDDD"/>
                          <w:sz w:val="20"/>
                          <w:lang w:val="es-PE"/>
                        </w:rPr>
                      </w:pPr>
                    </w:p>
                    <w:p w:rsidR="00A41F6A" w:rsidRDefault="00A41F6A" w:rsidP="00F20B51">
                      <w:pPr>
                        <w:jc w:val="center"/>
                        <w:rPr>
                          <w:i/>
                          <w:color w:val="DDDDDD"/>
                          <w:sz w:val="20"/>
                          <w:lang w:val="es-PE"/>
                        </w:rPr>
                      </w:pPr>
                    </w:p>
                    <w:p w:rsidR="00F20B51" w:rsidRDefault="00F20B51" w:rsidP="00F20B51">
                      <w:pPr>
                        <w:jc w:val="center"/>
                        <w:rPr>
                          <w:i/>
                          <w:color w:val="DDDDDD"/>
                          <w:sz w:val="20"/>
                          <w:lang w:val="es-PE"/>
                        </w:rPr>
                      </w:pPr>
                    </w:p>
                    <w:p w:rsidR="00F20B51" w:rsidRPr="00BE584A" w:rsidRDefault="00F20B51" w:rsidP="00F20B51">
                      <w:pPr>
                        <w:jc w:val="center"/>
                        <w:rPr>
                          <w:rFonts w:ascii="Times New Roman" w:hAnsi="Times New Roman" w:cs="Times New Roman"/>
                          <w:i/>
                          <w:color w:val="DDDDDD"/>
                          <w:sz w:val="24"/>
                          <w:szCs w:val="24"/>
                        </w:rPr>
                      </w:pPr>
                      <w:r w:rsidRPr="00BE584A">
                        <w:rPr>
                          <w:rFonts w:ascii="Times New Roman" w:hAnsi="Times New Roman" w:cs="Times New Roman"/>
                          <w:i/>
                          <w:color w:val="DDDDDD"/>
                          <w:sz w:val="24"/>
                          <w:szCs w:val="24"/>
                        </w:rPr>
                        <w:t>For Clerk’s Use Only</w:t>
                      </w:r>
                    </w:p>
                  </w:txbxContent>
                </v:textbox>
                <w10:wrap type="square" anchorx="margin" anchory="margin"/>
              </v:shape>
            </w:pict>
          </mc:Fallback>
        </mc:AlternateContent>
      </w:r>
      <w:r w:rsidR="005D6772" w:rsidRPr="00447D51">
        <w:rPr>
          <w:rFonts w:ascii="Times New Roman" w:eastAsia="Times New Roman" w:hAnsi="Times New Roman" w:cs="Times New Roman"/>
          <w:sz w:val="24"/>
          <w:szCs w:val="24"/>
        </w:rPr>
        <w:t>Name</w:t>
      </w:r>
      <w:r w:rsidR="00EB1095" w:rsidRPr="00447D51">
        <w:rPr>
          <w:rFonts w:ascii="Times New Roman" w:eastAsia="Times New Roman" w:hAnsi="Times New Roman" w:cs="Times New Roman"/>
          <w:sz w:val="24"/>
          <w:szCs w:val="24"/>
        </w:rPr>
        <w:t xml:space="preserve">: </w:t>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A41F6A"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i/>
          <w:sz w:val="24"/>
          <w:szCs w:val="24"/>
        </w:rPr>
        <w:tab/>
      </w:r>
    </w:p>
    <w:p w14:paraId="290276E0" w14:textId="77777777" w:rsidR="00EB1095" w:rsidRPr="00447D51" w:rsidRDefault="005D6772" w:rsidP="00A41F6A">
      <w:pPr>
        <w:spacing w:line="300" w:lineRule="auto"/>
        <w:rPr>
          <w:rFonts w:ascii="Times New Roman" w:eastAsia="Times New Roman" w:hAnsi="Times New Roman" w:cs="Times New Roman"/>
          <w:sz w:val="24"/>
          <w:szCs w:val="24"/>
          <w:u w:val="single"/>
        </w:rPr>
      </w:pPr>
      <w:r w:rsidRPr="00447D51">
        <w:rPr>
          <w:rFonts w:ascii="Times New Roman" w:eastAsia="Times New Roman" w:hAnsi="Times New Roman" w:cs="Times New Roman"/>
          <w:sz w:val="24"/>
          <w:szCs w:val="24"/>
        </w:rPr>
        <w:t>Address</w:t>
      </w:r>
      <w:r w:rsidR="00EB1095" w:rsidRPr="00447D51">
        <w:rPr>
          <w:rFonts w:ascii="Times New Roman" w:eastAsia="Times New Roman" w:hAnsi="Times New Roman" w:cs="Times New Roman"/>
          <w:sz w:val="24"/>
          <w:szCs w:val="24"/>
        </w:rPr>
        <w:t xml:space="preserve">: </w:t>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p>
    <w:p w14:paraId="5E974491" w14:textId="77777777" w:rsidR="00EB1095" w:rsidRPr="00447D51" w:rsidRDefault="005D6772" w:rsidP="00A41F6A">
      <w:pPr>
        <w:pStyle w:val="TableParagraph"/>
        <w:spacing w:line="300" w:lineRule="auto"/>
        <w:rPr>
          <w:rFonts w:ascii="Times New Roman" w:eastAsia="Times New Roman" w:hAnsi="Times New Roman" w:cs="Times New Roman"/>
          <w:sz w:val="24"/>
          <w:szCs w:val="24"/>
          <w:u w:val="single"/>
        </w:rPr>
      </w:pPr>
      <w:r w:rsidRPr="00447D51">
        <w:rPr>
          <w:rFonts w:ascii="Times New Roman" w:eastAsia="Times New Roman" w:hAnsi="Times New Roman" w:cs="Times New Roman"/>
          <w:sz w:val="24"/>
          <w:szCs w:val="24"/>
        </w:rPr>
        <w:t>City &amp; State</w:t>
      </w:r>
      <w:r w:rsidR="00EB1095" w:rsidRPr="00447D51">
        <w:rPr>
          <w:rFonts w:ascii="Times New Roman" w:eastAsia="Times New Roman" w:hAnsi="Times New Roman" w:cs="Times New Roman"/>
          <w:sz w:val="24"/>
          <w:szCs w:val="24"/>
        </w:rPr>
        <w:t xml:space="preserve">: </w:t>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p>
    <w:p w14:paraId="6C2E5CAB" w14:textId="77777777" w:rsidR="00EB1095" w:rsidRPr="00447D51" w:rsidRDefault="00EB1095" w:rsidP="00A41F6A">
      <w:pPr>
        <w:spacing w:line="300" w:lineRule="auto"/>
        <w:rPr>
          <w:rFonts w:ascii="Times New Roman" w:eastAsia="Times New Roman" w:hAnsi="Times New Roman" w:cs="Times New Roman"/>
          <w:sz w:val="24"/>
          <w:szCs w:val="24"/>
          <w:u w:val="single"/>
        </w:rPr>
      </w:pPr>
      <w:r w:rsidRPr="00447D51">
        <w:rPr>
          <w:rFonts w:ascii="Times New Roman" w:eastAsia="Times New Roman" w:hAnsi="Times New Roman" w:cs="Times New Roman"/>
          <w:sz w:val="24"/>
          <w:szCs w:val="24"/>
        </w:rPr>
        <w:t>Telep</w:t>
      </w:r>
      <w:r w:rsidR="005D6772" w:rsidRPr="00447D51">
        <w:rPr>
          <w:rFonts w:ascii="Times New Roman" w:eastAsia="Times New Roman" w:hAnsi="Times New Roman" w:cs="Times New Roman"/>
          <w:sz w:val="24"/>
          <w:szCs w:val="24"/>
        </w:rPr>
        <w:t>hone</w:t>
      </w:r>
      <w:r w:rsidRPr="00447D51">
        <w:rPr>
          <w:rFonts w:ascii="Times New Roman" w:eastAsia="Times New Roman" w:hAnsi="Times New Roman" w:cs="Times New Roman"/>
          <w:sz w:val="24"/>
          <w:szCs w:val="24"/>
        </w:rPr>
        <w:t xml:space="preserve"> Number: </w:t>
      </w:r>
      <w:r w:rsidRPr="00447D51">
        <w:rPr>
          <w:rFonts w:ascii="Times New Roman" w:eastAsia="Times New Roman" w:hAnsi="Times New Roman" w:cs="Times New Roman"/>
          <w:sz w:val="24"/>
          <w:szCs w:val="24"/>
          <w:u w:val="single"/>
        </w:rPr>
        <w:tab/>
      </w:r>
      <w:r w:rsidRPr="00447D51">
        <w:rPr>
          <w:rFonts w:ascii="Times New Roman" w:eastAsia="Times New Roman" w:hAnsi="Times New Roman" w:cs="Times New Roman"/>
          <w:sz w:val="24"/>
          <w:szCs w:val="24"/>
          <w:u w:val="single"/>
        </w:rPr>
        <w:tab/>
      </w:r>
      <w:r w:rsidRPr="00447D51">
        <w:rPr>
          <w:rFonts w:ascii="Times New Roman" w:eastAsia="Times New Roman" w:hAnsi="Times New Roman" w:cs="Times New Roman"/>
          <w:sz w:val="24"/>
          <w:szCs w:val="24"/>
          <w:u w:val="single"/>
        </w:rPr>
        <w:tab/>
      </w:r>
      <w:r w:rsidRPr="00447D51">
        <w:rPr>
          <w:rFonts w:ascii="Times New Roman" w:eastAsia="Times New Roman" w:hAnsi="Times New Roman" w:cs="Times New Roman"/>
          <w:sz w:val="24"/>
          <w:szCs w:val="24"/>
          <w:u w:val="single"/>
        </w:rPr>
        <w:tab/>
      </w:r>
      <w:r w:rsidRPr="00447D51">
        <w:rPr>
          <w:rFonts w:ascii="Times New Roman" w:eastAsia="Times New Roman" w:hAnsi="Times New Roman" w:cs="Times New Roman"/>
          <w:sz w:val="24"/>
          <w:szCs w:val="24"/>
          <w:u w:val="single"/>
        </w:rPr>
        <w:tab/>
      </w:r>
      <w:r w:rsidRPr="00447D51">
        <w:rPr>
          <w:rFonts w:ascii="Times New Roman" w:eastAsia="Times New Roman" w:hAnsi="Times New Roman" w:cs="Times New Roman"/>
          <w:sz w:val="24"/>
          <w:szCs w:val="24"/>
          <w:u w:val="single"/>
        </w:rPr>
        <w:tab/>
      </w:r>
      <w:r w:rsidRPr="00447D51">
        <w:rPr>
          <w:rFonts w:ascii="Times New Roman" w:eastAsia="Times New Roman" w:hAnsi="Times New Roman" w:cs="Times New Roman"/>
          <w:sz w:val="24"/>
          <w:szCs w:val="24"/>
          <w:u w:val="single"/>
        </w:rPr>
        <w:tab/>
      </w:r>
    </w:p>
    <w:p w14:paraId="49A5FED6" w14:textId="77777777" w:rsidR="00EB1095" w:rsidRPr="00447D51" w:rsidRDefault="00BE584A" w:rsidP="00A41F6A">
      <w:pPr>
        <w:pStyle w:val="TableParagraph"/>
        <w:spacing w:line="300" w:lineRule="auto"/>
        <w:rPr>
          <w:rFonts w:ascii="Times New Roman" w:eastAsia="Times New Roman" w:hAnsi="Times New Roman" w:cs="Times New Roman"/>
          <w:sz w:val="24"/>
          <w:szCs w:val="24"/>
          <w:u w:val="single"/>
        </w:rPr>
      </w:pPr>
      <w:r w:rsidRPr="00447D51">
        <w:rPr>
          <w:rFonts w:ascii="Times New Roman" w:eastAsia="Times New Roman" w:hAnsi="Times New Roman" w:cs="Times New Roman"/>
          <w:sz w:val="24"/>
          <w:szCs w:val="24"/>
        </w:rPr>
        <w:t>Email</w:t>
      </w:r>
      <w:r w:rsidR="00EB1095" w:rsidRPr="00447D51">
        <w:rPr>
          <w:rFonts w:ascii="Times New Roman" w:eastAsia="Times New Roman" w:hAnsi="Times New Roman" w:cs="Times New Roman"/>
          <w:sz w:val="24"/>
          <w:szCs w:val="24"/>
        </w:rPr>
        <w:t xml:space="preserve"> Address: </w:t>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r w:rsidR="00EB1095" w:rsidRPr="00447D51">
        <w:rPr>
          <w:rFonts w:ascii="Times New Roman" w:eastAsia="Times New Roman" w:hAnsi="Times New Roman" w:cs="Times New Roman"/>
          <w:sz w:val="24"/>
          <w:szCs w:val="24"/>
          <w:u w:val="single"/>
        </w:rPr>
        <w:tab/>
      </w:r>
    </w:p>
    <w:p w14:paraId="002E352F" w14:textId="77777777" w:rsidR="00280149" w:rsidRPr="00447D51" w:rsidRDefault="00280149" w:rsidP="00A41F6A">
      <w:pPr>
        <w:spacing w:line="300" w:lineRule="auto"/>
        <w:rPr>
          <w:rFonts w:ascii="Times New Roman" w:hAnsi="Times New Roman" w:cs="Times New Roman"/>
          <w:sz w:val="24"/>
          <w:szCs w:val="24"/>
        </w:rPr>
      </w:pPr>
    </w:p>
    <w:p w14:paraId="07BAEC99" w14:textId="77777777" w:rsidR="00A41F6A" w:rsidRPr="00447D51" w:rsidRDefault="00A41F6A" w:rsidP="00A41F6A">
      <w:pPr>
        <w:spacing w:line="300" w:lineRule="auto"/>
        <w:ind w:hanging="6"/>
        <w:jc w:val="center"/>
        <w:rPr>
          <w:rFonts w:ascii="Times New Roman" w:eastAsia="Times New Roman" w:hAnsi="Times New Roman" w:cs="Times New Roman"/>
          <w:b/>
          <w:bCs/>
          <w:sz w:val="28"/>
          <w:szCs w:val="28"/>
        </w:rPr>
      </w:pPr>
    </w:p>
    <w:p w14:paraId="2913569E" w14:textId="77777777" w:rsidR="00A41F6A" w:rsidRPr="00447D51" w:rsidRDefault="00A41F6A" w:rsidP="00A41F6A">
      <w:pPr>
        <w:spacing w:line="300" w:lineRule="auto"/>
        <w:ind w:hanging="6"/>
        <w:jc w:val="center"/>
        <w:rPr>
          <w:rFonts w:ascii="Times New Roman" w:eastAsia="Times New Roman" w:hAnsi="Times New Roman" w:cs="Times New Roman"/>
          <w:b/>
          <w:bCs/>
          <w:sz w:val="28"/>
          <w:szCs w:val="28"/>
        </w:rPr>
      </w:pPr>
    </w:p>
    <w:p w14:paraId="65EEB39E" w14:textId="77777777" w:rsidR="00EB1095" w:rsidRPr="00447D51" w:rsidRDefault="00EB1095" w:rsidP="00A41F6A">
      <w:pPr>
        <w:spacing w:line="300" w:lineRule="auto"/>
        <w:ind w:hanging="6"/>
        <w:jc w:val="center"/>
        <w:rPr>
          <w:rFonts w:ascii="Times New Roman" w:eastAsia="Times New Roman" w:hAnsi="Times New Roman" w:cs="Times New Roman"/>
          <w:b/>
          <w:bCs/>
          <w:sz w:val="28"/>
          <w:szCs w:val="28"/>
        </w:rPr>
      </w:pPr>
      <w:r w:rsidRPr="00447D51">
        <w:rPr>
          <w:rFonts w:ascii="Times New Roman" w:eastAsia="Times New Roman" w:hAnsi="Times New Roman" w:cs="Times New Roman"/>
          <w:b/>
          <w:bCs/>
          <w:sz w:val="28"/>
          <w:szCs w:val="28"/>
        </w:rPr>
        <w:t>S</w:t>
      </w:r>
      <w:r w:rsidR="00DB2DCA" w:rsidRPr="00447D51">
        <w:rPr>
          <w:rFonts w:ascii="Times New Roman" w:eastAsia="Times New Roman" w:hAnsi="Times New Roman" w:cs="Times New Roman"/>
          <w:b/>
          <w:bCs/>
          <w:sz w:val="28"/>
          <w:szCs w:val="28"/>
        </w:rPr>
        <w:t>UPERIOR COURT OF ARIZONA</w:t>
      </w:r>
    </w:p>
    <w:p w14:paraId="116DA941" w14:textId="77777777" w:rsidR="00280149" w:rsidRPr="00447D51" w:rsidRDefault="00DB2DCA" w:rsidP="00A41F6A">
      <w:pPr>
        <w:spacing w:line="300" w:lineRule="auto"/>
        <w:ind w:hanging="6"/>
        <w:jc w:val="center"/>
        <w:rPr>
          <w:rFonts w:ascii="Times New Roman" w:eastAsia="Times New Roman" w:hAnsi="Times New Roman" w:cs="Times New Roman"/>
          <w:b/>
          <w:bCs/>
          <w:sz w:val="28"/>
          <w:szCs w:val="28"/>
        </w:rPr>
      </w:pPr>
      <w:r w:rsidRPr="00447D51">
        <w:rPr>
          <w:rFonts w:ascii="Times New Roman" w:eastAsia="Times New Roman" w:hAnsi="Times New Roman" w:cs="Times New Roman"/>
          <w:b/>
          <w:bCs/>
          <w:sz w:val="28"/>
          <w:szCs w:val="28"/>
        </w:rPr>
        <w:t xml:space="preserve">IN </w:t>
      </w:r>
      <w:r w:rsidR="00EB1095" w:rsidRPr="00447D51">
        <w:rPr>
          <w:rFonts w:ascii="Times New Roman" w:eastAsia="Times New Roman" w:hAnsi="Times New Roman" w:cs="Times New Roman"/>
          <w:bCs/>
          <w:sz w:val="28"/>
          <w:szCs w:val="28"/>
          <w:u w:val="single"/>
        </w:rPr>
        <w:tab/>
      </w:r>
      <w:r w:rsidR="00EB1095" w:rsidRPr="00447D51">
        <w:rPr>
          <w:rFonts w:ascii="Times New Roman" w:eastAsia="Times New Roman" w:hAnsi="Times New Roman" w:cs="Times New Roman"/>
          <w:bCs/>
          <w:sz w:val="28"/>
          <w:szCs w:val="28"/>
          <w:u w:val="single"/>
        </w:rPr>
        <w:tab/>
      </w:r>
      <w:r w:rsidR="00EB1095" w:rsidRPr="00447D51">
        <w:rPr>
          <w:rFonts w:ascii="Times New Roman" w:eastAsia="Times New Roman" w:hAnsi="Times New Roman" w:cs="Times New Roman"/>
          <w:bCs/>
          <w:sz w:val="28"/>
          <w:szCs w:val="28"/>
          <w:u w:val="single"/>
        </w:rPr>
        <w:tab/>
      </w:r>
      <w:r w:rsidR="00EB1095" w:rsidRPr="00447D51">
        <w:rPr>
          <w:rFonts w:ascii="Times New Roman" w:eastAsia="Times New Roman" w:hAnsi="Times New Roman" w:cs="Times New Roman"/>
          <w:bCs/>
          <w:sz w:val="28"/>
          <w:szCs w:val="28"/>
          <w:u w:val="single"/>
        </w:rPr>
        <w:tab/>
      </w:r>
      <w:r w:rsidR="00EB1095" w:rsidRPr="00447D51">
        <w:rPr>
          <w:rFonts w:ascii="Times New Roman" w:eastAsia="Times New Roman" w:hAnsi="Times New Roman" w:cs="Times New Roman"/>
          <w:bCs/>
          <w:sz w:val="28"/>
          <w:szCs w:val="28"/>
          <w:u w:val="single"/>
        </w:rPr>
        <w:tab/>
      </w:r>
      <w:r w:rsidR="00EB1095" w:rsidRPr="00447D51">
        <w:rPr>
          <w:rFonts w:ascii="Times New Roman" w:eastAsia="Times New Roman" w:hAnsi="Times New Roman" w:cs="Times New Roman"/>
          <w:bCs/>
          <w:sz w:val="28"/>
          <w:szCs w:val="28"/>
        </w:rPr>
        <w:t xml:space="preserve"> </w:t>
      </w:r>
      <w:r w:rsidR="00EB1095" w:rsidRPr="00447D51">
        <w:rPr>
          <w:rFonts w:ascii="Times New Roman" w:eastAsia="Times New Roman" w:hAnsi="Times New Roman" w:cs="Times New Roman"/>
          <w:b/>
          <w:bCs/>
          <w:sz w:val="28"/>
          <w:szCs w:val="28"/>
        </w:rPr>
        <w:t>COUNTY</w:t>
      </w:r>
    </w:p>
    <w:p w14:paraId="3702CD2C" w14:textId="77777777" w:rsidR="00A41F6A" w:rsidRPr="00447D51" w:rsidRDefault="00A41F6A" w:rsidP="00A41F6A">
      <w:pPr>
        <w:spacing w:line="300" w:lineRule="auto"/>
        <w:ind w:hanging="6"/>
        <w:jc w:val="center"/>
        <w:rPr>
          <w:rFonts w:ascii="Times New Roman" w:eastAsia="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1"/>
        <w:gridCol w:w="1521"/>
        <w:gridCol w:w="4218"/>
      </w:tblGrid>
      <w:tr w:rsidR="00A41F6A" w:rsidRPr="00447D51" w14:paraId="354C8B71" w14:textId="77777777" w:rsidTr="00527003">
        <w:tc>
          <w:tcPr>
            <w:tcW w:w="4341" w:type="dxa"/>
          </w:tcPr>
          <w:p w14:paraId="0185F16C" w14:textId="77777777" w:rsidR="00EB1095" w:rsidRPr="00447D51" w:rsidRDefault="00EB1095" w:rsidP="00A41F6A">
            <w:pPr>
              <w:tabs>
                <w:tab w:val="right" w:pos="4125"/>
              </w:tabs>
              <w:spacing w:line="300" w:lineRule="auto"/>
              <w:rPr>
                <w:rFonts w:ascii="Times New Roman" w:eastAsia="Times New Roman" w:hAnsi="Times New Roman" w:cs="Times New Roman"/>
                <w:sz w:val="24"/>
                <w:szCs w:val="24"/>
                <w:u w:val="single"/>
              </w:rPr>
            </w:pPr>
            <w:r w:rsidRPr="00447D51">
              <w:rPr>
                <w:rFonts w:ascii="Times New Roman" w:eastAsia="Times New Roman" w:hAnsi="Times New Roman" w:cs="Times New Roman"/>
                <w:sz w:val="24"/>
                <w:szCs w:val="24"/>
                <w:u w:val="single"/>
              </w:rPr>
              <w:t>STATE OF ARIZONA</w:t>
            </w:r>
            <w:r w:rsidRPr="00447D51">
              <w:rPr>
                <w:rFonts w:ascii="Times New Roman" w:eastAsia="Times New Roman" w:hAnsi="Times New Roman" w:cs="Times New Roman"/>
                <w:i/>
                <w:sz w:val="24"/>
                <w:szCs w:val="24"/>
                <w:u w:val="single"/>
              </w:rPr>
              <w:tab/>
            </w:r>
          </w:p>
          <w:p w14:paraId="0A8B66F2" w14:textId="77777777" w:rsidR="00E96A04" w:rsidRPr="00447D51" w:rsidRDefault="00E96A04" w:rsidP="00A41F6A">
            <w:pPr>
              <w:spacing w:line="300" w:lineRule="auto"/>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Plaintiff</w:t>
            </w:r>
          </w:p>
          <w:p w14:paraId="20F919EC" w14:textId="77777777" w:rsidR="00EB1095" w:rsidRPr="00447D51" w:rsidRDefault="00EB1095" w:rsidP="00A41F6A">
            <w:pPr>
              <w:spacing w:line="300" w:lineRule="auto"/>
              <w:rPr>
                <w:rFonts w:ascii="Times New Roman" w:eastAsia="Times New Roman" w:hAnsi="Times New Roman" w:cs="Times New Roman"/>
                <w:sz w:val="24"/>
                <w:szCs w:val="24"/>
              </w:rPr>
            </w:pPr>
          </w:p>
          <w:p w14:paraId="0F644712" w14:textId="77777777" w:rsidR="00EB1095" w:rsidRPr="00447D51" w:rsidRDefault="00EB1095" w:rsidP="00A41F6A">
            <w:pPr>
              <w:spacing w:line="300" w:lineRule="auto"/>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v.</w:t>
            </w:r>
          </w:p>
          <w:p w14:paraId="15072E95" w14:textId="77777777" w:rsidR="00EB1095" w:rsidRPr="00447D51" w:rsidRDefault="00EB1095" w:rsidP="00A41F6A">
            <w:pPr>
              <w:spacing w:line="300" w:lineRule="auto"/>
              <w:rPr>
                <w:rFonts w:ascii="Times New Roman" w:eastAsia="Times New Roman" w:hAnsi="Times New Roman" w:cs="Times New Roman"/>
                <w:sz w:val="24"/>
                <w:szCs w:val="24"/>
              </w:rPr>
            </w:pPr>
          </w:p>
          <w:p w14:paraId="4F92CC54" w14:textId="77777777" w:rsidR="00EB1095" w:rsidRPr="00447D51" w:rsidRDefault="00EB1095" w:rsidP="00A41F6A">
            <w:pPr>
              <w:tabs>
                <w:tab w:val="right" w:pos="4125"/>
              </w:tabs>
              <w:spacing w:line="300" w:lineRule="auto"/>
              <w:rPr>
                <w:rFonts w:ascii="Times New Roman" w:eastAsia="Times New Roman" w:hAnsi="Times New Roman" w:cs="Times New Roman"/>
                <w:sz w:val="24"/>
                <w:szCs w:val="24"/>
                <w:u w:val="single"/>
              </w:rPr>
            </w:pPr>
            <w:r w:rsidRPr="00447D51">
              <w:rPr>
                <w:rFonts w:ascii="Times New Roman" w:eastAsia="Times New Roman" w:hAnsi="Times New Roman" w:cs="Times New Roman"/>
                <w:sz w:val="24"/>
                <w:szCs w:val="24"/>
                <w:u w:val="single"/>
              </w:rPr>
              <w:tab/>
            </w:r>
          </w:p>
          <w:p w14:paraId="4DB58B91" w14:textId="77777777" w:rsidR="00EB1095" w:rsidRPr="00447D51" w:rsidRDefault="00EB1095" w:rsidP="00A41F6A">
            <w:pPr>
              <w:spacing w:line="300" w:lineRule="auto"/>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Defendant</w:t>
            </w:r>
          </w:p>
          <w:p w14:paraId="48B82220" w14:textId="77777777" w:rsidR="00A41F6A" w:rsidRPr="00447D51" w:rsidRDefault="00A41F6A" w:rsidP="00A41F6A">
            <w:pPr>
              <w:tabs>
                <w:tab w:val="right" w:pos="4125"/>
              </w:tabs>
              <w:spacing w:line="300" w:lineRule="auto"/>
              <w:rPr>
                <w:rFonts w:ascii="Times New Roman" w:eastAsia="Times New Roman" w:hAnsi="Times New Roman" w:cs="Times New Roman"/>
                <w:sz w:val="24"/>
                <w:szCs w:val="24"/>
                <w:u w:val="single"/>
              </w:rPr>
            </w:pPr>
          </w:p>
          <w:p w14:paraId="5B020768" w14:textId="77777777" w:rsidR="00EB1095" w:rsidRPr="00447D51" w:rsidRDefault="00EB1095" w:rsidP="00A41F6A">
            <w:pPr>
              <w:tabs>
                <w:tab w:val="right" w:pos="4125"/>
              </w:tabs>
              <w:spacing w:line="300" w:lineRule="auto"/>
              <w:rPr>
                <w:rFonts w:ascii="Times New Roman" w:eastAsia="Times New Roman" w:hAnsi="Times New Roman" w:cs="Times New Roman"/>
                <w:sz w:val="24"/>
                <w:szCs w:val="24"/>
                <w:u w:val="single"/>
              </w:rPr>
            </w:pPr>
            <w:r w:rsidRPr="00447D51">
              <w:rPr>
                <w:rFonts w:ascii="Times New Roman" w:eastAsia="Times New Roman" w:hAnsi="Times New Roman" w:cs="Times New Roman"/>
                <w:sz w:val="24"/>
                <w:szCs w:val="24"/>
                <w:u w:val="single"/>
              </w:rPr>
              <w:tab/>
            </w:r>
          </w:p>
          <w:p w14:paraId="77E2FC31" w14:textId="77777777" w:rsidR="00EB1095" w:rsidRPr="00447D51" w:rsidRDefault="00EB1095" w:rsidP="00A41F6A">
            <w:pPr>
              <w:spacing w:line="300" w:lineRule="auto"/>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Date of Birth</w:t>
            </w:r>
          </w:p>
        </w:tc>
        <w:tc>
          <w:tcPr>
            <w:tcW w:w="1624" w:type="dxa"/>
          </w:tcPr>
          <w:p w14:paraId="59F1D4B7" w14:textId="77777777" w:rsidR="00EB1095" w:rsidRPr="00447D51" w:rsidRDefault="00EB1095" w:rsidP="00A41F6A">
            <w:pPr>
              <w:spacing w:line="300" w:lineRule="auto"/>
              <w:rPr>
                <w:rFonts w:ascii="Times New Roman" w:eastAsia="Times New Roman" w:hAnsi="Times New Roman" w:cs="Times New Roman"/>
                <w:sz w:val="24"/>
                <w:szCs w:val="24"/>
              </w:rPr>
            </w:pPr>
          </w:p>
        </w:tc>
        <w:tc>
          <w:tcPr>
            <w:tcW w:w="4331" w:type="dxa"/>
          </w:tcPr>
          <w:p w14:paraId="2D7A667E" w14:textId="77777777" w:rsidR="00EB1095" w:rsidRPr="00447D51" w:rsidRDefault="00EB1095" w:rsidP="00A41F6A">
            <w:pPr>
              <w:tabs>
                <w:tab w:val="right" w:pos="4111"/>
              </w:tabs>
              <w:spacing w:line="300" w:lineRule="auto"/>
              <w:rPr>
                <w:rFonts w:ascii="Times New Roman" w:eastAsia="Times New Roman" w:hAnsi="Times New Roman" w:cs="Times New Roman"/>
                <w:sz w:val="24"/>
                <w:szCs w:val="24"/>
                <w:u w:val="single"/>
              </w:rPr>
            </w:pPr>
            <w:r w:rsidRPr="00447D51">
              <w:rPr>
                <w:rFonts w:ascii="Times New Roman" w:eastAsia="Times New Roman" w:hAnsi="Times New Roman" w:cs="Times New Roman"/>
                <w:b/>
                <w:sz w:val="24"/>
                <w:szCs w:val="24"/>
              </w:rPr>
              <w:t xml:space="preserve">Case Number: </w:t>
            </w:r>
            <w:r w:rsidRPr="00447D51">
              <w:rPr>
                <w:rFonts w:ascii="Times New Roman" w:eastAsia="Times New Roman" w:hAnsi="Times New Roman" w:cs="Times New Roman"/>
                <w:sz w:val="24"/>
                <w:szCs w:val="24"/>
                <w:u w:val="single"/>
              </w:rPr>
              <w:tab/>
            </w:r>
          </w:p>
          <w:p w14:paraId="4BBACCD6" w14:textId="77777777" w:rsidR="00EB1095" w:rsidRPr="00447D51" w:rsidRDefault="00EB1095" w:rsidP="00A41F6A">
            <w:pPr>
              <w:spacing w:line="300" w:lineRule="auto"/>
              <w:rPr>
                <w:rFonts w:ascii="Times New Roman" w:eastAsia="Times New Roman" w:hAnsi="Times New Roman" w:cs="Times New Roman"/>
                <w:i/>
                <w:sz w:val="24"/>
                <w:szCs w:val="24"/>
              </w:rPr>
            </w:pPr>
          </w:p>
          <w:p w14:paraId="5850F825" w14:textId="77777777" w:rsidR="00EB1095" w:rsidRPr="00447D51" w:rsidRDefault="00E96A04" w:rsidP="00A41F6A">
            <w:pPr>
              <w:spacing w:line="300" w:lineRule="auto"/>
              <w:rPr>
                <w:rFonts w:ascii="Times New Roman" w:eastAsia="Times New Roman" w:hAnsi="Times New Roman" w:cs="Times New Roman"/>
                <w:b/>
                <w:i/>
                <w:sz w:val="24"/>
                <w:szCs w:val="24"/>
              </w:rPr>
            </w:pPr>
            <w:r w:rsidRPr="00447D51">
              <w:rPr>
                <w:rFonts w:ascii="Times New Roman" w:eastAsia="Times New Roman" w:hAnsi="Times New Roman" w:cs="Times New Roman"/>
                <w:b/>
                <w:sz w:val="24"/>
                <w:szCs w:val="24"/>
              </w:rPr>
              <w:t>REQUEST FOR RECONSIDERATION</w:t>
            </w:r>
          </w:p>
        </w:tc>
      </w:tr>
    </w:tbl>
    <w:p w14:paraId="548E4C62" w14:textId="77777777" w:rsidR="00280149" w:rsidRPr="00447D51" w:rsidRDefault="00280149" w:rsidP="00A41F6A">
      <w:pPr>
        <w:spacing w:line="300" w:lineRule="auto"/>
        <w:rPr>
          <w:rFonts w:ascii="Times New Roman" w:hAnsi="Times New Roman" w:cs="Times New Roman"/>
          <w:sz w:val="24"/>
          <w:szCs w:val="24"/>
        </w:rPr>
      </w:pPr>
    </w:p>
    <w:p w14:paraId="72153FBD" w14:textId="77777777" w:rsidR="00280149" w:rsidRPr="00447D51" w:rsidRDefault="00DB2DCA" w:rsidP="00A41F6A">
      <w:pPr>
        <w:pStyle w:val="BodyText"/>
        <w:spacing w:line="300" w:lineRule="auto"/>
        <w:ind w:left="0"/>
        <w:rPr>
          <w:rFonts w:cs="Times New Roman"/>
          <w:b/>
        </w:rPr>
      </w:pPr>
      <w:r w:rsidRPr="00447D51">
        <w:rPr>
          <w:rFonts w:cs="Times New Roman"/>
          <w:b/>
        </w:rPr>
        <w:t>I ask that the Court reconsider its prior decision because:</w:t>
      </w:r>
    </w:p>
    <w:p w14:paraId="343B2455" w14:textId="77777777" w:rsidR="00280149" w:rsidRPr="00447D51" w:rsidRDefault="00280149" w:rsidP="00A41F6A">
      <w:pPr>
        <w:spacing w:line="300" w:lineRule="auto"/>
        <w:rPr>
          <w:rFonts w:ascii="Times New Roman" w:hAnsi="Times New Roman" w:cs="Times New Roman"/>
          <w:sz w:val="24"/>
          <w:szCs w:val="24"/>
        </w:rPr>
      </w:pPr>
    </w:p>
    <w:p w14:paraId="5BED8F4B" w14:textId="77777777" w:rsidR="00A41F6A" w:rsidRPr="00447D51" w:rsidRDefault="00A41F6A" w:rsidP="00A41F6A">
      <w:pPr>
        <w:spacing w:line="300" w:lineRule="auto"/>
        <w:rPr>
          <w:rFonts w:ascii="Times New Roman" w:hAnsi="Times New Roman" w:cs="Times New Roman"/>
          <w:sz w:val="24"/>
          <w:szCs w:val="24"/>
        </w:rPr>
      </w:pPr>
    </w:p>
    <w:p w14:paraId="439F15D9" w14:textId="77777777" w:rsidR="00A41F6A" w:rsidRPr="00447D51" w:rsidRDefault="00A41F6A" w:rsidP="00A41F6A">
      <w:pPr>
        <w:spacing w:line="300" w:lineRule="auto"/>
        <w:rPr>
          <w:rFonts w:ascii="Times New Roman" w:hAnsi="Times New Roman" w:cs="Times New Roman"/>
          <w:sz w:val="24"/>
          <w:szCs w:val="24"/>
        </w:rPr>
      </w:pPr>
    </w:p>
    <w:p w14:paraId="49160B5C" w14:textId="77777777" w:rsidR="00A41F6A" w:rsidRPr="00447D51" w:rsidRDefault="00A41F6A" w:rsidP="00A41F6A">
      <w:pPr>
        <w:spacing w:line="300" w:lineRule="auto"/>
        <w:rPr>
          <w:rFonts w:ascii="Times New Roman" w:hAnsi="Times New Roman" w:cs="Times New Roman"/>
          <w:sz w:val="24"/>
          <w:szCs w:val="24"/>
        </w:rPr>
      </w:pPr>
    </w:p>
    <w:p w14:paraId="6DBEA6FB" w14:textId="77777777" w:rsidR="00A41F6A" w:rsidRPr="00447D51" w:rsidRDefault="00A41F6A" w:rsidP="00A41F6A">
      <w:pPr>
        <w:spacing w:line="300" w:lineRule="auto"/>
        <w:rPr>
          <w:rFonts w:ascii="Times New Roman" w:hAnsi="Times New Roman" w:cs="Times New Roman"/>
          <w:sz w:val="24"/>
          <w:szCs w:val="24"/>
        </w:rPr>
      </w:pPr>
    </w:p>
    <w:p w14:paraId="4618CDDD" w14:textId="77777777" w:rsidR="00A41F6A" w:rsidRPr="00447D51" w:rsidRDefault="00A41F6A" w:rsidP="00A41F6A">
      <w:pPr>
        <w:spacing w:line="300" w:lineRule="auto"/>
        <w:rPr>
          <w:rFonts w:ascii="Times New Roman" w:hAnsi="Times New Roman" w:cs="Times New Roman"/>
          <w:sz w:val="24"/>
          <w:szCs w:val="24"/>
        </w:rPr>
      </w:pPr>
    </w:p>
    <w:p w14:paraId="409E79AB" w14:textId="77777777" w:rsidR="00A41F6A" w:rsidRPr="00447D51" w:rsidRDefault="00A41F6A" w:rsidP="00A41F6A">
      <w:pPr>
        <w:spacing w:line="300" w:lineRule="auto"/>
        <w:rPr>
          <w:rFonts w:ascii="Times New Roman" w:hAnsi="Times New Roman" w:cs="Times New Roman"/>
          <w:sz w:val="24"/>
          <w:szCs w:val="24"/>
        </w:rPr>
      </w:pPr>
    </w:p>
    <w:p w14:paraId="1AAE5B8E" w14:textId="77777777" w:rsidR="00E96A04" w:rsidRPr="00447D51" w:rsidRDefault="00E96A04" w:rsidP="00A41F6A">
      <w:pPr>
        <w:spacing w:line="300" w:lineRule="auto"/>
        <w:rPr>
          <w:rFonts w:ascii="Times New Roman" w:hAnsi="Times New Roman" w:cs="Times New Roman"/>
          <w:sz w:val="24"/>
          <w:szCs w:val="24"/>
        </w:rPr>
      </w:pPr>
    </w:p>
    <w:p w14:paraId="2DFB2689" w14:textId="77777777" w:rsidR="00E96A04" w:rsidRPr="00447D51" w:rsidRDefault="00E96A04" w:rsidP="00A41F6A">
      <w:pPr>
        <w:spacing w:line="300" w:lineRule="auto"/>
        <w:rPr>
          <w:rFonts w:ascii="Times New Roman" w:hAnsi="Times New Roman" w:cs="Times New Roman"/>
          <w:sz w:val="24"/>
          <w:szCs w:val="24"/>
        </w:rPr>
      </w:pPr>
    </w:p>
    <w:p w14:paraId="17022858" w14:textId="77777777" w:rsidR="00E96A04" w:rsidRPr="00447D51" w:rsidRDefault="00E96A04" w:rsidP="00A41F6A">
      <w:pPr>
        <w:spacing w:line="300" w:lineRule="auto"/>
        <w:rPr>
          <w:rFonts w:ascii="Times New Roman" w:hAnsi="Times New Roman" w:cs="Times New Roman"/>
          <w:sz w:val="24"/>
          <w:szCs w:val="24"/>
        </w:rPr>
      </w:pPr>
    </w:p>
    <w:p w14:paraId="48D271E3" w14:textId="77777777" w:rsidR="00E96A04" w:rsidRPr="00447D51" w:rsidRDefault="00E96A04" w:rsidP="00A41F6A">
      <w:pPr>
        <w:spacing w:line="300" w:lineRule="auto"/>
        <w:rPr>
          <w:rFonts w:ascii="Times New Roman" w:hAnsi="Times New Roman" w:cs="Times New Roman"/>
          <w:sz w:val="24"/>
          <w:szCs w:val="24"/>
        </w:rPr>
      </w:pPr>
    </w:p>
    <w:p w14:paraId="4C67FAF7" w14:textId="77777777" w:rsidR="00F20B51" w:rsidRPr="00447D51" w:rsidRDefault="00F20B51" w:rsidP="00A41F6A">
      <w:pPr>
        <w:spacing w:line="300" w:lineRule="auto"/>
        <w:rPr>
          <w:rFonts w:ascii="Times New Roman" w:hAnsi="Times New Roman" w:cs="Times New Roman"/>
          <w:sz w:val="24"/>
          <w:szCs w:val="24"/>
        </w:rPr>
      </w:pPr>
    </w:p>
    <w:p w14:paraId="4C13A5FA" w14:textId="77777777" w:rsidR="00280149" w:rsidRPr="00447D51" w:rsidRDefault="00E96A04" w:rsidP="00A41F6A">
      <w:pPr>
        <w:spacing w:line="300" w:lineRule="auto"/>
        <w:rPr>
          <w:rFonts w:ascii="Times New Roman" w:hAnsi="Times New Roman" w:cs="Times New Roman"/>
          <w:sz w:val="24"/>
          <w:szCs w:val="24"/>
          <w:u w:val="single"/>
        </w:rPr>
      </w:pP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r w:rsidRPr="00447D51">
        <w:rPr>
          <w:rFonts w:ascii="Times New Roman" w:hAnsi="Times New Roman" w:cs="Times New Roman"/>
          <w:sz w:val="24"/>
          <w:szCs w:val="24"/>
          <w:u w:val="single"/>
        </w:rPr>
        <w:tab/>
      </w:r>
    </w:p>
    <w:p w14:paraId="28D35644" w14:textId="77777777" w:rsidR="00280149" w:rsidRPr="00447D51" w:rsidRDefault="00DB2DCA" w:rsidP="00A41F6A">
      <w:pPr>
        <w:spacing w:line="300" w:lineRule="auto"/>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Defendant’s Signature</w:t>
      </w:r>
      <w:r w:rsidR="00E96A04" w:rsidRPr="00447D51">
        <w:rPr>
          <w:rFonts w:ascii="Times New Roman" w:eastAsia="Times New Roman" w:hAnsi="Times New Roman" w:cs="Times New Roman"/>
          <w:sz w:val="24"/>
          <w:szCs w:val="24"/>
        </w:rPr>
        <w:tab/>
      </w:r>
      <w:r w:rsidR="00E96A04" w:rsidRPr="00447D51">
        <w:rPr>
          <w:rFonts w:ascii="Times New Roman" w:eastAsia="Times New Roman" w:hAnsi="Times New Roman" w:cs="Times New Roman"/>
          <w:sz w:val="24"/>
          <w:szCs w:val="24"/>
        </w:rPr>
        <w:tab/>
      </w:r>
      <w:r w:rsidR="00E96A04" w:rsidRPr="00447D51">
        <w:rPr>
          <w:rFonts w:ascii="Times New Roman" w:eastAsia="Times New Roman" w:hAnsi="Times New Roman" w:cs="Times New Roman"/>
          <w:sz w:val="24"/>
          <w:szCs w:val="24"/>
        </w:rPr>
        <w:tab/>
      </w:r>
      <w:r w:rsidR="00E96A04" w:rsidRPr="00447D51">
        <w:rPr>
          <w:rFonts w:ascii="Times New Roman" w:eastAsia="Times New Roman" w:hAnsi="Times New Roman" w:cs="Times New Roman"/>
          <w:sz w:val="24"/>
          <w:szCs w:val="24"/>
        </w:rPr>
        <w:tab/>
      </w:r>
      <w:r w:rsidR="00E96A04" w:rsidRPr="00447D51">
        <w:rPr>
          <w:rFonts w:ascii="Times New Roman" w:eastAsia="Times New Roman" w:hAnsi="Times New Roman" w:cs="Times New Roman"/>
          <w:sz w:val="24"/>
          <w:szCs w:val="24"/>
        </w:rPr>
        <w:tab/>
      </w:r>
      <w:r w:rsidR="00E96A04" w:rsidRPr="00447D51">
        <w:rPr>
          <w:rFonts w:ascii="Times New Roman" w:eastAsia="Times New Roman" w:hAnsi="Times New Roman" w:cs="Times New Roman"/>
          <w:sz w:val="24"/>
          <w:szCs w:val="24"/>
        </w:rPr>
        <w:tab/>
      </w:r>
      <w:r w:rsidR="00447D51" w:rsidRPr="00447D51">
        <w:rPr>
          <w:rFonts w:ascii="Times New Roman" w:eastAsia="Times New Roman" w:hAnsi="Times New Roman" w:cs="Times New Roman"/>
          <w:sz w:val="24"/>
          <w:szCs w:val="24"/>
        </w:rPr>
        <w:tab/>
      </w:r>
      <w:r w:rsidR="00E96A04" w:rsidRPr="00447D51">
        <w:rPr>
          <w:rFonts w:ascii="Times New Roman" w:eastAsia="Times New Roman" w:hAnsi="Times New Roman" w:cs="Times New Roman"/>
          <w:sz w:val="24"/>
          <w:szCs w:val="24"/>
        </w:rPr>
        <w:tab/>
      </w:r>
      <w:r w:rsidR="00E96A04" w:rsidRPr="00447D51">
        <w:rPr>
          <w:rFonts w:ascii="Times New Roman" w:eastAsia="Times New Roman" w:hAnsi="Times New Roman" w:cs="Times New Roman"/>
          <w:sz w:val="24"/>
          <w:szCs w:val="24"/>
        </w:rPr>
        <w:tab/>
        <w:t>Date</w:t>
      </w:r>
    </w:p>
    <w:p w14:paraId="4EA13E80" w14:textId="77777777" w:rsidR="00A41F6A" w:rsidRPr="00447D51" w:rsidRDefault="00A41F6A" w:rsidP="00A41F6A">
      <w:pPr>
        <w:spacing w:line="300" w:lineRule="auto"/>
        <w:rPr>
          <w:rFonts w:ascii="Times New Roman" w:eastAsia="Times New Roman" w:hAnsi="Times New Roman" w:cs="Times New Roman"/>
          <w:b/>
          <w:sz w:val="24"/>
          <w:szCs w:val="24"/>
        </w:rPr>
        <w:sectPr w:rsidR="00A41F6A" w:rsidRPr="00447D51" w:rsidSect="00F20B51">
          <w:pgSz w:w="12240" w:h="15840" w:code="1"/>
          <w:pgMar w:top="1440" w:right="720" w:bottom="720" w:left="1440" w:header="720" w:footer="720" w:gutter="0"/>
          <w:cols w:space="720"/>
          <w:titlePg/>
        </w:sectPr>
      </w:pPr>
    </w:p>
    <w:p w14:paraId="1AE79F80" w14:textId="77777777" w:rsidR="00E96A04" w:rsidRPr="00447D51" w:rsidRDefault="005D6772" w:rsidP="00A41F6A">
      <w:pPr>
        <w:spacing w:line="300" w:lineRule="auto"/>
        <w:jc w:val="center"/>
        <w:rPr>
          <w:rFonts w:ascii="Times New Roman" w:eastAsia="Times New Roman" w:hAnsi="Times New Roman" w:cs="Times New Roman"/>
          <w:b/>
          <w:sz w:val="24"/>
          <w:szCs w:val="24"/>
        </w:rPr>
      </w:pPr>
      <w:r w:rsidRPr="00447D51">
        <w:rPr>
          <w:rFonts w:ascii="Times New Roman" w:eastAsia="Times New Roman" w:hAnsi="Times New Roman" w:cs="Times New Roman"/>
          <w:b/>
          <w:sz w:val="24"/>
          <w:szCs w:val="24"/>
        </w:rPr>
        <w:lastRenderedPageBreak/>
        <w:t>RESTORATION OF CIVIL RIGHTS</w:t>
      </w:r>
      <w:r w:rsidR="00E96A04" w:rsidRPr="00447D51">
        <w:rPr>
          <w:rFonts w:ascii="Times New Roman" w:eastAsia="Times New Roman" w:hAnsi="Times New Roman" w:cs="Times New Roman"/>
          <w:b/>
          <w:sz w:val="24"/>
          <w:szCs w:val="24"/>
        </w:rPr>
        <w:t xml:space="preserve"> </w:t>
      </w:r>
      <w:r w:rsidRPr="00447D51">
        <w:rPr>
          <w:rFonts w:ascii="Times New Roman" w:eastAsia="Times New Roman" w:hAnsi="Times New Roman" w:cs="Times New Roman"/>
          <w:b/>
          <w:sz w:val="24"/>
          <w:szCs w:val="24"/>
        </w:rPr>
        <w:t>FOLLOWING FEDERAL FELONY ONLY</w:t>
      </w:r>
    </w:p>
    <w:p w14:paraId="42DEB3A9" w14:textId="77777777" w:rsidR="005D6772" w:rsidRPr="00447D51" w:rsidRDefault="005D6772" w:rsidP="00A41F6A">
      <w:pPr>
        <w:pStyle w:val="TableParagraph"/>
        <w:spacing w:line="300" w:lineRule="auto"/>
        <w:rPr>
          <w:rFonts w:ascii="Times New Roman" w:hAnsi="Times New Roman" w:cs="Times New Roman"/>
          <w:sz w:val="24"/>
          <w:szCs w:val="24"/>
        </w:rPr>
      </w:pPr>
    </w:p>
    <w:p w14:paraId="749F4324" w14:textId="77777777" w:rsidR="00E96A04" w:rsidRPr="00447D51" w:rsidRDefault="005D6772" w:rsidP="00A41F6A">
      <w:pPr>
        <w:pStyle w:val="TableParagraph"/>
        <w:spacing w:line="300" w:lineRule="auto"/>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Listed below are the ways in which a person can apply to the Superior Court to restore civil rights in Arizona</w:t>
      </w:r>
      <w:r w:rsidR="00F20B51" w:rsidRPr="00447D51">
        <w:rPr>
          <w:rFonts w:ascii="Times New Roman" w:eastAsia="Times New Roman" w:hAnsi="Times New Roman" w:cs="Times New Roman"/>
          <w:sz w:val="24"/>
          <w:szCs w:val="24"/>
        </w:rPr>
        <w:t xml:space="preserve">.  </w:t>
      </w:r>
      <w:r w:rsidRPr="00447D51">
        <w:rPr>
          <w:rFonts w:ascii="Times New Roman" w:eastAsia="Times New Roman" w:hAnsi="Times New Roman" w:cs="Times New Roman"/>
          <w:sz w:val="24"/>
          <w:szCs w:val="24"/>
        </w:rPr>
        <w:t xml:space="preserve">The attached Application must be </w:t>
      </w:r>
      <w:proofErr w:type="gramStart"/>
      <w:r w:rsidRPr="00447D51">
        <w:rPr>
          <w:rFonts w:ascii="Times New Roman" w:eastAsia="Times New Roman" w:hAnsi="Times New Roman" w:cs="Times New Roman"/>
          <w:sz w:val="24"/>
          <w:szCs w:val="24"/>
        </w:rPr>
        <w:t>completely filled</w:t>
      </w:r>
      <w:proofErr w:type="gramEnd"/>
      <w:r w:rsidRPr="00447D51">
        <w:rPr>
          <w:rFonts w:ascii="Times New Roman" w:eastAsia="Times New Roman" w:hAnsi="Times New Roman" w:cs="Times New Roman"/>
          <w:sz w:val="24"/>
          <w:szCs w:val="24"/>
        </w:rPr>
        <w:t xml:space="preserve"> out, </w:t>
      </w:r>
      <w:r w:rsidR="00F20B51" w:rsidRPr="00447D51">
        <w:rPr>
          <w:rFonts w:ascii="Times New Roman" w:eastAsia="Times New Roman" w:hAnsi="Times New Roman" w:cs="Times New Roman"/>
          <w:sz w:val="24"/>
          <w:szCs w:val="24"/>
        </w:rPr>
        <w:t>dated,</w:t>
      </w:r>
      <w:r w:rsidRPr="00447D51">
        <w:rPr>
          <w:rFonts w:ascii="Times New Roman" w:eastAsia="Times New Roman" w:hAnsi="Times New Roman" w:cs="Times New Roman"/>
          <w:sz w:val="24"/>
          <w:szCs w:val="24"/>
        </w:rPr>
        <w:t xml:space="preserve"> and signed</w:t>
      </w:r>
      <w:r w:rsidR="00F20B51" w:rsidRPr="00447D51">
        <w:rPr>
          <w:rFonts w:ascii="Times New Roman" w:eastAsia="Times New Roman" w:hAnsi="Times New Roman" w:cs="Times New Roman"/>
          <w:sz w:val="24"/>
          <w:szCs w:val="24"/>
        </w:rPr>
        <w:t xml:space="preserve">.  </w:t>
      </w:r>
      <w:r w:rsidRPr="00447D51">
        <w:rPr>
          <w:rFonts w:ascii="Times New Roman" w:eastAsia="Times New Roman" w:hAnsi="Times New Roman" w:cs="Times New Roman"/>
          <w:sz w:val="24"/>
          <w:szCs w:val="24"/>
        </w:rPr>
        <w:t>All instructions must be followed.  All answers must be complete</w:t>
      </w:r>
      <w:r w:rsidR="00F20B51" w:rsidRPr="00447D51">
        <w:rPr>
          <w:rFonts w:ascii="Times New Roman" w:eastAsia="Times New Roman" w:hAnsi="Times New Roman" w:cs="Times New Roman"/>
          <w:sz w:val="24"/>
          <w:szCs w:val="24"/>
        </w:rPr>
        <w:t xml:space="preserve">.  </w:t>
      </w:r>
      <w:r w:rsidRPr="00447D51">
        <w:rPr>
          <w:rFonts w:ascii="Times New Roman" w:eastAsia="Times New Roman" w:hAnsi="Times New Roman" w:cs="Times New Roman"/>
          <w:sz w:val="24"/>
          <w:szCs w:val="24"/>
        </w:rPr>
        <w:t>Absolute Discharge from the Federal Bureau of Prisons must accompany the application</w:t>
      </w:r>
      <w:r w:rsidR="00F20B51" w:rsidRPr="00447D51">
        <w:rPr>
          <w:rFonts w:ascii="Times New Roman" w:eastAsia="Times New Roman" w:hAnsi="Times New Roman" w:cs="Times New Roman"/>
          <w:sz w:val="24"/>
          <w:szCs w:val="24"/>
        </w:rPr>
        <w:t>.</w:t>
      </w:r>
    </w:p>
    <w:p w14:paraId="1CDFB9BC" w14:textId="77777777" w:rsidR="005D6772" w:rsidRPr="00447D51" w:rsidRDefault="005D6772" w:rsidP="00A41F6A">
      <w:pPr>
        <w:pStyle w:val="TableParagraph"/>
        <w:spacing w:line="300" w:lineRule="auto"/>
        <w:rPr>
          <w:rFonts w:ascii="Times New Roman" w:eastAsia="Times New Roman" w:hAnsi="Times New Roman" w:cs="Times New Roman"/>
          <w:i/>
          <w:sz w:val="24"/>
          <w:szCs w:val="24"/>
        </w:rPr>
      </w:pPr>
    </w:p>
    <w:p w14:paraId="4DE52C4D" w14:textId="77777777" w:rsidR="005D6772" w:rsidRPr="00447D51" w:rsidRDefault="005D6772" w:rsidP="00A41F6A">
      <w:pPr>
        <w:pStyle w:val="TableParagraph"/>
        <w:spacing w:line="300" w:lineRule="auto"/>
        <w:rPr>
          <w:rFonts w:ascii="Times New Roman" w:eastAsia="Times New Roman" w:hAnsi="Times New Roman" w:cs="Times New Roman"/>
          <w:i/>
          <w:sz w:val="24"/>
          <w:szCs w:val="24"/>
        </w:rPr>
      </w:pPr>
      <w:r w:rsidRPr="00447D51">
        <w:rPr>
          <w:rFonts w:ascii="Times New Roman" w:eastAsia="Times New Roman" w:hAnsi="Times New Roman" w:cs="Times New Roman"/>
          <w:sz w:val="24"/>
          <w:szCs w:val="24"/>
        </w:rPr>
        <w:t>If you have multiple convictions, you must make a separate application for each conviction.  The court must act on each one separately in one of the following ways:</w:t>
      </w:r>
    </w:p>
    <w:p w14:paraId="6BE158FE" w14:textId="77777777" w:rsidR="00E96A04" w:rsidRPr="00447D51" w:rsidRDefault="00E96A04" w:rsidP="00A41F6A">
      <w:pPr>
        <w:pStyle w:val="TableParagraph"/>
        <w:spacing w:line="300" w:lineRule="auto"/>
        <w:rPr>
          <w:rFonts w:ascii="Times New Roman" w:eastAsia="Times New Roman" w:hAnsi="Times New Roman" w:cs="Times New Roman"/>
          <w:sz w:val="24"/>
          <w:szCs w:val="24"/>
        </w:rPr>
      </w:pPr>
    </w:p>
    <w:p w14:paraId="3F1FEC01" w14:textId="77777777" w:rsidR="005D6772" w:rsidRPr="00447D51" w:rsidRDefault="005D6772" w:rsidP="00A41F6A">
      <w:pPr>
        <w:pStyle w:val="ListParagraph"/>
        <w:numPr>
          <w:ilvl w:val="0"/>
          <w:numId w:val="3"/>
        </w:numPr>
        <w:spacing w:line="300" w:lineRule="auto"/>
        <w:ind w:left="1080"/>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You must prepare and file a separate application for each case number.</w:t>
      </w:r>
      <w:r w:rsidR="00A41F6A" w:rsidRPr="00447D51">
        <w:rPr>
          <w:rFonts w:ascii="Times New Roman" w:eastAsia="Times New Roman" w:hAnsi="Times New Roman" w:cs="Times New Roman"/>
          <w:sz w:val="24"/>
          <w:szCs w:val="24"/>
        </w:rPr>
        <w:t xml:space="preserve"> </w:t>
      </w:r>
    </w:p>
    <w:p w14:paraId="46ADB336" w14:textId="77777777" w:rsidR="00E96A04" w:rsidRPr="00447D51" w:rsidRDefault="00E96A04" w:rsidP="00A41F6A">
      <w:pPr>
        <w:pStyle w:val="ListParagraph"/>
        <w:spacing w:line="300" w:lineRule="auto"/>
        <w:ind w:left="1080"/>
        <w:rPr>
          <w:rFonts w:ascii="Times New Roman" w:eastAsia="Times New Roman" w:hAnsi="Times New Roman" w:cs="Times New Roman"/>
          <w:sz w:val="24"/>
          <w:szCs w:val="24"/>
        </w:rPr>
      </w:pPr>
    </w:p>
    <w:p w14:paraId="10C0F816" w14:textId="77777777" w:rsidR="005D6772" w:rsidRPr="00447D51" w:rsidRDefault="005D6772" w:rsidP="00A41F6A">
      <w:pPr>
        <w:pStyle w:val="ListParagraph"/>
        <w:numPr>
          <w:ilvl w:val="0"/>
          <w:numId w:val="3"/>
        </w:numPr>
        <w:spacing w:line="300" w:lineRule="auto"/>
        <w:ind w:left="1080"/>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For each case and for each count within each case, you must identify if the conviction was a felony or misdemeanor.</w:t>
      </w:r>
      <w:r w:rsidR="00A41F6A" w:rsidRPr="00447D51">
        <w:rPr>
          <w:rFonts w:ascii="Times New Roman" w:eastAsia="Times New Roman" w:hAnsi="Times New Roman" w:cs="Times New Roman"/>
          <w:sz w:val="24"/>
          <w:szCs w:val="24"/>
        </w:rPr>
        <w:t xml:space="preserve"> </w:t>
      </w:r>
    </w:p>
    <w:p w14:paraId="55FA12D2" w14:textId="77777777" w:rsidR="00E96A04" w:rsidRPr="00447D51" w:rsidRDefault="00E96A04" w:rsidP="00A41F6A">
      <w:pPr>
        <w:pStyle w:val="ListParagraph"/>
        <w:spacing w:line="300" w:lineRule="auto"/>
        <w:ind w:left="1080"/>
        <w:rPr>
          <w:rFonts w:ascii="Times New Roman" w:eastAsia="Times New Roman" w:hAnsi="Times New Roman" w:cs="Times New Roman"/>
          <w:sz w:val="24"/>
          <w:szCs w:val="24"/>
        </w:rPr>
      </w:pPr>
    </w:p>
    <w:p w14:paraId="75B0F048" w14:textId="77777777" w:rsidR="005D6772" w:rsidRPr="00447D51" w:rsidRDefault="005D6772" w:rsidP="00A41F6A">
      <w:pPr>
        <w:pStyle w:val="ListParagraph"/>
        <w:numPr>
          <w:ilvl w:val="0"/>
          <w:numId w:val="3"/>
        </w:numPr>
        <w:spacing w:line="300" w:lineRule="auto"/>
        <w:ind w:left="1080"/>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 xml:space="preserve">If you </w:t>
      </w:r>
      <w:proofErr w:type="gramStart"/>
      <w:r w:rsidRPr="00447D51">
        <w:rPr>
          <w:rFonts w:ascii="Times New Roman" w:eastAsia="Times New Roman" w:hAnsi="Times New Roman" w:cs="Times New Roman"/>
          <w:sz w:val="24"/>
          <w:szCs w:val="24"/>
        </w:rPr>
        <w:t>had</w:t>
      </w:r>
      <w:proofErr w:type="gramEnd"/>
      <w:r w:rsidRPr="00447D51">
        <w:rPr>
          <w:rFonts w:ascii="Times New Roman" w:eastAsia="Times New Roman" w:hAnsi="Times New Roman" w:cs="Times New Roman"/>
          <w:sz w:val="24"/>
          <w:szCs w:val="24"/>
        </w:rPr>
        <w:t xml:space="preserve"> two or more counts under any case number (i.e., CR123456, Counts II and IV), identify each count in question</w:t>
      </w:r>
      <w:r w:rsidR="0022148F" w:rsidRPr="00447D51">
        <w:rPr>
          <w:rFonts w:ascii="Times New Roman" w:eastAsia="Times New Roman" w:hAnsi="Times New Roman" w:cs="Times New Roman"/>
          <w:sz w:val="24"/>
          <w:szCs w:val="24"/>
        </w:rPr>
        <w:t xml:space="preserve"> #2</w:t>
      </w:r>
      <w:r w:rsidR="00E96A04" w:rsidRPr="00447D51">
        <w:rPr>
          <w:rFonts w:ascii="Times New Roman" w:eastAsia="Times New Roman" w:hAnsi="Times New Roman" w:cs="Times New Roman"/>
          <w:sz w:val="24"/>
          <w:szCs w:val="24"/>
        </w:rPr>
        <w:t>.</w:t>
      </w:r>
      <w:r w:rsidR="0022148F" w:rsidRPr="00447D51">
        <w:rPr>
          <w:rFonts w:ascii="Times New Roman" w:eastAsia="Times New Roman" w:hAnsi="Times New Roman" w:cs="Times New Roman"/>
          <w:i/>
          <w:sz w:val="24"/>
          <w:szCs w:val="24"/>
        </w:rPr>
        <w:t xml:space="preserve"> </w:t>
      </w:r>
    </w:p>
    <w:p w14:paraId="1FFEECE0" w14:textId="77777777" w:rsidR="00A41F6A" w:rsidRPr="00447D51" w:rsidRDefault="00A41F6A" w:rsidP="00A41F6A">
      <w:pPr>
        <w:pStyle w:val="ListParagraph"/>
        <w:spacing w:line="300" w:lineRule="auto"/>
        <w:rPr>
          <w:rFonts w:ascii="Times New Roman" w:eastAsia="Times New Roman" w:hAnsi="Times New Roman" w:cs="Times New Roman"/>
          <w:sz w:val="24"/>
          <w:szCs w:val="24"/>
        </w:rPr>
      </w:pPr>
    </w:p>
    <w:p w14:paraId="11D20473" w14:textId="77777777" w:rsidR="005D6772" w:rsidRPr="00447D51" w:rsidRDefault="005D6772" w:rsidP="00A41F6A">
      <w:pPr>
        <w:pStyle w:val="TableParagraph"/>
        <w:spacing w:line="300" w:lineRule="auto"/>
        <w:jc w:val="center"/>
        <w:rPr>
          <w:rFonts w:ascii="Times New Roman" w:eastAsia="Times New Roman" w:hAnsi="Times New Roman" w:cs="Times New Roman"/>
          <w:sz w:val="24"/>
          <w:szCs w:val="24"/>
        </w:rPr>
      </w:pPr>
      <w:r w:rsidRPr="00447D51">
        <w:rPr>
          <w:rFonts w:ascii="Times New Roman" w:eastAsia="Times New Roman" w:hAnsi="Times New Roman" w:cs="Times New Roman"/>
          <w:b/>
          <w:sz w:val="24"/>
          <w:szCs w:val="24"/>
          <w:u w:val="single" w:color="000000"/>
        </w:rPr>
        <w:t>NOTE</w:t>
      </w:r>
      <w:r w:rsidRPr="00447D51">
        <w:rPr>
          <w:rFonts w:ascii="Times New Roman" w:eastAsia="Times New Roman" w:hAnsi="Times New Roman" w:cs="Times New Roman"/>
          <w:b/>
          <w:sz w:val="24"/>
          <w:szCs w:val="24"/>
        </w:rPr>
        <w:t>:</w:t>
      </w:r>
      <w:r w:rsidRPr="00447D51">
        <w:rPr>
          <w:rFonts w:ascii="Times New Roman" w:eastAsia="Times New Roman" w:hAnsi="Times New Roman" w:cs="Times New Roman"/>
          <w:sz w:val="24"/>
          <w:szCs w:val="24"/>
        </w:rPr>
        <w:t xml:space="preserve"> Be sure to answer question #2 on the application</w:t>
      </w:r>
      <w:r w:rsidR="0022148F" w:rsidRPr="00447D51">
        <w:rPr>
          <w:rFonts w:ascii="Times New Roman" w:eastAsia="Times New Roman" w:hAnsi="Times New Roman" w:cs="Times New Roman"/>
          <w:sz w:val="24"/>
          <w:szCs w:val="24"/>
        </w:rPr>
        <w:t>.</w:t>
      </w:r>
    </w:p>
    <w:p w14:paraId="410176A9" w14:textId="77777777" w:rsidR="0022148F" w:rsidRPr="00447D51" w:rsidRDefault="0022148F" w:rsidP="00A41F6A">
      <w:pPr>
        <w:pStyle w:val="TableParagraph"/>
        <w:spacing w:line="300" w:lineRule="auto"/>
        <w:rPr>
          <w:rFonts w:ascii="Times New Roman" w:eastAsia="Times New Roman" w:hAnsi="Times New Roman" w:cs="Times New Roman"/>
          <w:sz w:val="24"/>
          <w:szCs w:val="24"/>
        </w:rPr>
      </w:pPr>
    </w:p>
    <w:p w14:paraId="703204C9" w14:textId="77777777" w:rsidR="005D6772" w:rsidRPr="00447D51" w:rsidRDefault="005D6772" w:rsidP="00A41F6A">
      <w:pPr>
        <w:pStyle w:val="TableParagraph"/>
        <w:spacing w:line="300" w:lineRule="auto"/>
        <w:rPr>
          <w:rFonts w:ascii="Times New Roman" w:eastAsia="Times New Roman" w:hAnsi="Times New Roman" w:cs="Times New Roman"/>
          <w:sz w:val="24"/>
          <w:szCs w:val="24"/>
        </w:rPr>
      </w:pPr>
      <w:r w:rsidRPr="00447D51">
        <w:rPr>
          <w:rFonts w:ascii="Times New Roman" w:eastAsia="Times New Roman" w:hAnsi="Times New Roman" w:cs="Times New Roman"/>
          <w:sz w:val="24"/>
          <w:szCs w:val="24"/>
        </w:rPr>
        <w:t>The completed application must be mailed or delivere</w:t>
      </w:r>
      <w:r w:rsidR="00E96A04" w:rsidRPr="00447D51">
        <w:rPr>
          <w:rFonts w:ascii="Times New Roman" w:eastAsia="Times New Roman" w:hAnsi="Times New Roman" w:cs="Times New Roman"/>
          <w:sz w:val="24"/>
          <w:szCs w:val="24"/>
        </w:rPr>
        <w:t xml:space="preserve">d to the </w:t>
      </w:r>
      <w:r w:rsidRPr="00447D51">
        <w:rPr>
          <w:rFonts w:ascii="Times New Roman" w:eastAsia="Times New Roman" w:hAnsi="Times New Roman" w:cs="Times New Roman"/>
          <w:sz w:val="24"/>
          <w:szCs w:val="24"/>
        </w:rPr>
        <w:t>Clerk of the Superior Court</w:t>
      </w:r>
      <w:r w:rsidR="00E96A04" w:rsidRPr="00447D51">
        <w:rPr>
          <w:rFonts w:ascii="Times New Roman" w:eastAsia="Times New Roman" w:hAnsi="Times New Roman" w:cs="Times New Roman"/>
          <w:sz w:val="24"/>
          <w:szCs w:val="24"/>
        </w:rPr>
        <w:t>.</w:t>
      </w:r>
    </w:p>
    <w:p w14:paraId="49EE9997" w14:textId="77777777" w:rsidR="0022148F" w:rsidRPr="00447D51" w:rsidRDefault="0022148F" w:rsidP="00A41F6A">
      <w:pPr>
        <w:pStyle w:val="TableParagraph"/>
        <w:spacing w:line="300" w:lineRule="auto"/>
        <w:rPr>
          <w:rFonts w:ascii="Times New Roman" w:eastAsia="Times New Roman" w:hAnsi="Times New Roman" w:cs="Times New Roman"/>
          <w:sz w:val="24"/>
          <w:szCs w:val="24"/>
        </w:rPr>
      </w:pPr>
    </w:p>
    <w:p w14:paraId="61871862" w14:textId="77777777" w:rsidR="005D6772" w:rsidRPr="00447D51" w:rsidRDefault="005D6772" w:rsidP="00A41F6A">
      <w:pPr>
        <w:pStyle w:val="TableParagraph"/>
        <w:spacing w:line="300" w:lineRule="auto"/>
        <w:ind w:left="720" w:hanging="720"/>
        <w:rPr>
          <w:rFonts w:ascii="Times New Roman" w:eastAsia="Times New Roman" w:hAnsi="Times New Roman" w:cs="Times New Roman"/>
          <w:b/>
          <w:i/>
          <w:sz w:val="24"/>
          <w:szCs w:val="24"/>
        </w:rPr>
      </w:pPr>
      <w:r w:rsidRPr="00447D51">
        <w:rPr>
          <w:rFonts w:ascii="Times New Roman" w:eastAsia="Times New Roman" w:hAnsi="Times New Roman" w:cs="Times New Roman"/>
          <w:b/>
          <w:sz w:val="24"/>
          <w:szCs w:val="24"/>
        </w:rPr>
        <w:t>I.</w:t>
      </w:r>
      <w:r w:rsidRPr="00447D51">
        <w:rPr>
          <w:rFonts w:ascii="Times New Roman" w:eastAsia="Times New Roman" w:hAnsi="Times New Roman" w:cs="Times New Roman"/>
          <w:b/>
          <w:sz w:val="24"/>
          <w:szCs w:val="24"/>
        </w:rPr>
        <w:tab/>
      </w:r>
      <w:r w:rsidRPr="00447D51">
        <w:rPr>
          <w:rFonts w:ascii="Times New Roman" w:eastAsia="Times New Roman" w:hAnsi="Times New Roman" w:cs="Times New Roman"/>
          <w:b/>
          <w:sz w:val="24"/>
          <w:szCs w:val="24"/>
          <w:u w:val="single" w:color="000000"/>
        </w:rPr>
        <w:t>REPRESENTATION BY ATTORNEY</w:t>
      </w:r>
    </w:p>
    <w:p w14:paraId="16BF6256" w14:textId="77777777" w:rsidR="005D6772" w:rsidRPr="00447D51" w:rsidRDefault="005D6772" w:rsidP="00A41F6A">
      <w:pPr>
        <w:pStyle w:val="TableParagraph"/>
        <w:spacing w:line="300" w:lineRule="auto"/>
        <w:ind w:left="720"/>
        <w:rPr>
          <w:rFonts w:ascii="Times New Roman" w:eastAsia="Times New Roman" w:hAnsi="Times New Roman" w:cs="Times New Roman"/>
          <w:i/>
          <w:sz w:val="24"/>
          <w:szCs w:val="24"/>
        </w:rPr>
      </w:pPr>
      <w:r w:rsidRPr="00447D51">
        <w:rPr>
          <w:rFonts w:ascii="Times New Roman" w:eastAsia="Times New Roman" w:hAnsi="Times New Roman" w:cs="Times New Roman"/>
          <w:sz w:val="24"/>
          <w:szCs w:val="24"/>
        </w:rPr>
        <w:t>If an attorney represents you on this application, you must submit an authorization in writing allowing the attorney to act on your behalf</w:t>
      </w:r>
      <w:r w:rsidR="00F20B51" w:rsidRPr="00447D51">
        <w:rPr>
          <w:rFonts w:ascii="Times New Roman" w:eastAsia="Times New Roman" w:hAnsi="Times New Roman" w:cs="Times New Roman"/>
          <w:sz w:val="24"/>
          <w:szCs w:val="24"/>
        </w:rPr>
        <w:t xml:space="preserve">.  </w:t>
      </w:r>
      <w:r w:rsidRPr="00447D51">
        <w:rPr>
          <w:rFonts w:ascii="Times New Roman" w:eastAsia="Times New Roman" w:hAnsi="Times New Roman" w:cs="Times New Roman"/>
          <w:sz w:val="24"/>
          <w:szCs w:val="24"/>
        </w:rPr>
        <w:t>The attorney’s address (including email address) must appear on the application.</w:t>
      </w:r>
    </w:p>
    <w:p w14:paraId="472C44F3" w14:textId="77777777" w:rsidR="00F20B51" w:rsidRPr="00447D51" w:rsidRDefault="00F20B51" w:rsidP="00A41F6A">
      <w:pPr>
        <w:pStyle w:val="TableParagraph"/>
        <w:spacing w:line="300" w:lineRule="auto"/>
        <w:ind w:left="720"/>
        <w:rPr>
          <w:rFonts w:ascii="Times New Roman" w:eastAsia="Times New Roman" w:hAnsi="Times New Roman" w:cs="Times New Roman"/>
          <w:sz w:val="24"/>
          <w:szCs w:val="24"/>
        </w:rPr>
      </w:pPr>
    </w:p>
    <w:p w14:paraId="085DF19A" w14:textId="77777777" w:rsidR="00280149" w:rsidRPr="00447D51" w:rsidRDefault="00DB2DCA" w:rsidP="00A41F6A">
      <w:pPr>
        <w:pStyle w:val="BodyText"/>
        <w:numPr>
          <w:ilvl w:val="0"/>
          <w:numId w:val="2"/>
        </w:numPr>
        <w:tabs>
          <w:tab w:val="left" w:pos="720"/>
        </w:tabs>
        <w:spacing w:line="300" w:lineRule="auto"/>
        <w:ind w:left="720" w:hanging="720"/>
        <w:rPr>
          <w:rFonts w:cs="Times New Roman"/>
          <w:b/>
        </w:rPr>
      </w:pPr>
      <w:r w:rsidRPr="00447D51">
        <w:rPr>
          <w:rFonts w:cs="Times New Roman"/>
          <w:b/>
          <w:u w:val="single" w:color="000000"/>
        </w:rPr>
        <w:t>FEDERAL COURT</w:t>
      </w:r>
    </w:p>
    <w:p w14:paraId="170A53D3" w14:textId="77777777" w:rsidR="00280149" w:rsidRPr="00447D51" w:rsidRDefault="00DB2DCA" w:rsidP="00A41F6A">
      <w:pPr>
        <w:pStyle w:val="BodyText"/>
        <w:spacing w:line="300" w:lineRule="auto"/>
        <w:ind w:left="720"/>
        <w:rPr>
          <w:rFonts w:cs="Times New Roman"/>
        </w:rPr>
      </w:pPr>
      <w:r w:rsidRPr="00447D51">
        <w:rPr>
          <w:rFonts w:cs="Times New Roman"/>
        </w:rPr>
        <w:t>A person convicted in the District Court in Arizona may apply to the Superior Court for restoration of civil rights only</w:t>
      </w:r>
      <w:r w:rsidR="00F20B51" w:rsidRPr="00447D51">
        <w:rPr>
          <w:rFonts w:cs="Times New Roman"/>
        </w:rPr>
        <w:t xml:space="preserve">.  </w:t>
      </w:r>
      <w:r w:rsidRPr="00447D51">
        <w:rPr>
          <w:rFonts w:cs="Times New Roman"/>
        </w:rPr>
        <w:t>Your application must include copies of your:</w:t>
      </w:r>
    </w:p>
    <w:p w14:paraId="023E85F2" w14:textId="77777777" w:rsidR="0022148F" w:rsidRPr="00447D51" w:rsidRDefault="0022148F" w:rsidP="00A41F6A">
      <w:pPr>
        <w:pStyle w:val="BodyText"/>
        <w:spacing w:line="300" w:lineRule="auto"/>
        <w:ind w:left="720"/>
        <w:rPr>
          <w:rFonts w:cs="Times New Roman"/>
        </w:rPr>
      </w:pPr>
    </w:p>
    <w:p w14:paraId="33A5428C" w14:textId="77777777" w:rsidR="00A41F6A" w:rsidRPr="00447D51" w:rsidRDefault="00DB2DCA" w:rsidP="00A41F6A">
      <w:pPr>
        <w:pStyle w:val="BodyText"/>
        <w:numPr>
          <w:ilvl w:val="1"/>
          <w:numId w:val="2"/>
        </w:numPr>
        <w:spacing w:line="300" w:lineRule="auto"/>
        <w:ind w:left="1080"/>
        <w:rPr>
          <w:rFonts w:cs="Times New Roman"/>
        </w:rPr>
      </w:pPr>
      <w:r w:rsidRPr="00447D51">
        <w:rPr>
          <w:rFonts w:cs="Times New Roman"/>
        </w:rPr>
        <w:t>Indictment or Complaint</w:t>
      </w:r>
    </w:p>
    <w:p w14:paraId="65F6C016" w14:textId="77777777" w:rsidR="00A41F6A" w:rsidRPr="00447D51" w:rsidRDefault="00DB2DCA" w:rsidP="00A41F6A">
      <w:pPr>
        <w:pStyle w:val="BodyText"/>
        <w:numPr>
          <w:ilvl w:val="1"/>
          <w:numId w:val="2"/>
        </w:numPr>
        <w:spacing w:line="300" w:lineRule="auto"/>
        <w:ind w:left="1080"/>
        <w:rPr>
          <w:rFonts w:cs="Times New Roman"/>
          <w:i/>
        </w:rPr>
      </w:pPr>
      <w:r w:rsidRPr="00447D51">
        <w:rPr>
          <w:rFonts w:cs="Times New Roman"/>
        </w:rPr>
        <w:t>Plea Agreement</w:t>
      </w:r>
    </w:p>
    <w:p w14:paraId="46340AEC" w14:textId="77777777" w:rsidR="00A41F6A" w:rsidRPr="00447D51" w:rsidRDefault="00DB2DCA" w:rsidP="00A41F6A">
      <w:pPr>
        <w:pStyle w:val="BodyText"/>
        <w:numPr>
          <w:ilvl w:val="1"/>
          <w:numId w:val="2"/>
        </w:numPr>
        <w:spacing w:line="300" w:lineRule="auto"/>
        <w:ind w:left="1080"/>
        <w:rPr>
          <w:rFonts w:cs="Times New Roman"/>
        </w:rPr>
      </w:pPr>
      <w:r w:rsidRPr="00447D51">
        <w:rPr>
          <w:rFonts w:cs="Times New Roman"/>
        </w:rPr>
        <w:t>Sentencing and Discharge paperwork</w:t>
      </w:r>
    </w:p>
    <w:p w14:paraId="5593CE09" w14:textId="77777777" w:rsidR="00280149" w:rsidRPr="00447D51" w:rsidRDefault="00DB2DCA" w:rsidP="00A41F6A">
      <w:pPr>
        <w:pStyle w:val="BodyText"/>
        <w:numPr>
          <w:ilvl w:val="1"/>
          <w:numId w:val="2"/>
        </w:numPr>
        <w:spacing w:line="300" w:lineRule="auto"/>
        <w:ind w:left="1080"/>
        <w:rPr>
          <w:rFonts w:cs="Times New Roman"/>
        </w:rPr>
      </w:pPr>
      <w:r w:rsidRPr="00447D51">
        <w:rPr>
          <w:rFonts w:cs="Times New Roman"/>
        </w:rPr>
        <w:t>Proof (certified mail receipt) of notification to the Federal prosecuting attorney</w:t>
      </w:r>
    </w:p>
    <w:p w14:paraId="225401FE" w14:textId="77777777" w:rsidR="00A41F6A" w:rsidRPr="00447D51" w:rsidRDefault="00A41F6A" w:rsidP="00A41F6A">
      <w:pPr>
        <w:pStyle w:val="BodyText"/>
        <w:spacing w:line="300" w:lineRule="auto"/>
        <w:ind w:left="720"/>
        <w:rPr>
          <w:rFonts w:cs="Times New Roman"/>
          <w:i/>
        </w:rPr>
      </w:pPr>
    </w:p>
    <w:p w14:paraId="0BDD3522" w14:textId="77777777" w:rsidR="00280149" w:rsidRPr="00447D51" w:rsidRDefault="00DB2DCA" w:rsidP="00A41F6A">
      <w:pPr>
        <w:pStyle w:val="BodyText"/>
        <w:spacing w:line="300" w:lineRule="auto"/>
        <w:ind w:left="720"/>
        <w:rPr>
          <w:rFonts w:cs="Times New Roman"/>
          <w:i/>
        </w:rPr>
      </w:pPr>
      <w:r w:rsidRPr="00447D51">
        <w:rPr>
          <w:rFonts w:cs="Times New Roman"/>
        </w:rPr>
        <w:t>*Contact the District Court if you need copies.</w:t>
      </w:r>
    </w:p>
    <w:p w14:paraId="404C143F" w14:textId="77777777" w:rsidR="00280149" w:rsidRPr="00447D51" w:rsidRDefault="00280149" w:rsidP="00A41F6A">
      <w:pPr>
        <w:spacing w:line="300" w:lineRule="auto"/>
        <w:rPr>
          <w:rFonts w:ascii="Times New Roman" w:hAnsi="Times New Roman" w:cs="Times New Roman"/>
          <w:sz w:val="24"/>
          <w:szCs w:val="24"/>
        </w:rPr>
      </w:pPr>
    </w:p>
    <w:p w14:paraId="41B185E2" w14:textId="77777777" w:rsidR="00A41F6A" w:rsidRPr="00447D51" w:rsidRDefault="00DB2DCA" w:rsidP="00A41F6A">
      <w:pPr>
        <w:pStyle w:val="BodyText"/>
        <w:numPr>
          <w:ilvl w:val="0"/>
          <w:numId w:val="1"/>
        </w:numPr>
        <w:tabs>
          <w:tab w:val="left" w:pos="720"/>
        </w:tabs>
        <w:spacing w:line="300" w:lineRule="auto"/>
        <w:ind w:left="720" w:hanging="720"/>
        <w:rPr>
          <w:rFonts w:cs="Times New Roman"/>
          <w:b/>
          <w:i/>
        </w:rPr>
      </w:pPr>
      <w:r w:rsidRPr="00447D51">
        <w:rPr>
          <w:rFonts w:cs="Times New Roman"/>
          <w:b/>
          <w:u w:val="single" w:color="000000"/>
        </w:rPr>
        <w:lastRenderedPageBreak/>
        <w:t>REQUEST FOR RECONSIDERATION</w:t>
      </w:r>
    </w:p>
    <w:p w14:paraId="526A1680" w14:textId="77777777" w:rsidR="003D0AE7" w:rsidRPr="00447D51" w:rsidRDefault="00DB2DCA" w:rsidP="00A41F6A">
      <w:pPr>
        <w:pStyle w:val="BodyText"/>
        <w:tabs>
          <w:tab w:val="left" w:pos="720"/>
        </w:tabs>
        <w:spacing w:line="300" w:lineRule="auto"/>
        <w:ind w:left="720"/>
        <w:rPr>
          <w:rFonts w:cs="Times New Roman"/>
          <w:i/>
        </w:rPr>
      </w:pPr>
      <w:r w:rsidRPr="00447D51">
        <w:rPr>
          <w:rFonts w:cs="Times New Roman"/>
        </w:rPr>
        <w:t xml:space="preserve">If a prior application was denied, and you are renewing that application, attach the “Request for Reconsideration.” You must complete the top section of the Request.  In the body of the Request, please state to the judge what you </w:t>
      </w:r>
      <w:proofErr w:type="gramStart"/>
      <w:r w:rsidRPr="00447D51">
        <w:rPr>
          <w:rFonts w:cs="Times New Roman"/>
        </w:rPr>
        <w:t>are wanting</w:t>
      </w:r>
      <w:proofErr w:type="gramEnd"/>
      <w:r w:rsidRPr="00447D51">
        <w:rPr>
          <w:rFonts w:cs="Times New Roman"/>
        </w:rPr>
        <w:t xml:space="preserve"> and why you are requesting reconsideration</w:t>
      </w:r>
      <w:r w:rsidR="00F20B51" w:rsidRPr="00447D51">
        <w:rPr>
          <w:rFonts w:cs="Times New Roman"/>
        </w:rPr>
        <w:t xml:space="preserve">.  </w:t>
      </w:r>
      <w:r w:rsidRPr="00447D51">
        <w:rPr>
          <w:rFonts w:cs="Times New Roman"/>
        </w:rPr>
        <w:t>Sign and date the bottom of the Request and submit it with the Application.</w:t>
      </w:r>
    </w:p>
    <w:p w14:paraId="4AEE1FD0" w14:textId="77777777" w:rsidR="00280149" w:rsidRPr="00447D51" w:rsidRDefault="00280149" w:rsidP="00A41F6A">
      <w:pPr>
        <w:spacing w:line="300" w:lineRule="auto"/>
        <w:rPr>
          <w:rFonts w:ascii="Times New Roman" w:hAnsi="Times New Roman" w:cs="Times New Roman"/>
          <w:sz w:val="24"/>
          <w:szCs w:val="24"/>
        </w:rPr>
      </w:pPr>
    </w:p>
    <w:p w14:paraId="2C475D4F" w14:textId="77777777" w:rsidR="00A41F6A" w:rsidRPr="00447D51" w:rsidRDefault="00DB2DCA" w:rsidP="00A41F6A">
      <w:pPr>
        <w:pStyle w:val="BodyText"/>
        <w:numPr>
          <w:ilvl w:val="0"/>
          <w:numId w:val="1"/>
        </w:numPr>
        <w:spacing w:line="300" w:lineRule="auto"/>
        <w:ind w:left="720" w:hanging="720"/>
        <w:rPr>
          <w:rFonts w:cs="Times New Roman"/>
          <w:b/>
          <w:i/>
        </w:rPr>
      </w:pPr>
      <w:r w:rsidRPr="00447D51">
        <w:rPr>
          <w:rFonts w:cs="Times New Roman"/>
          <w:b/>
          <w:u w:val="single" w:color="000000"/>
        </w:rPr>
        <w:t>PROCEDURE AFTER FILING</w:t>
      </w:r>
    </w:p>
    <w:p w14:paraId="48D36502" w14:textId="77777777" w:rsidR="00280149" w:rsidRPr="00447D51" w:rsidRDefault="00DB2DCA" w:rsidP="00A41F6A">
      <w:pPr>
        <w:pStyle w:val="BodyText"/>
        <w:spacing w:line="300" w:lineRule="auto"/>
        <w:ind w:left="720"/>
        <w:rPr>
          <w:rFonts w:cs="Times New Roman"/>
          <w:i/>
        </w:rPr>
      </w:pPr>
      <w:r w:rsidRPr="00447D51">
        <w:rPr>
          <w:rFonts w:cs="Times New Roman"/>
        </w:rPr>
        <w:t>Upon filing the application, notice of the application will be given to the appropriate prosecutors as required by law</w:t>
      </w:r>
      <w:r w:rsidR="00F20B51" w:rsidRPr="00447D51">
        <w:rPr>
          <w:rFonts w:cs="Times New Roman"/>
        </w:rPr>
        <w:t xml:space="preserve">.  </w:t>
      </w:r>
      <w:r w:rsidRPr="00447D51">
        <w:rPr>
          <w:rFonts w:cs="Times New Roman"/>
        </w:rPr>
        <w:t xml:space="preserve">This is not </w:t>
      </w:r>
      <w:proofErr w:type="gramStart"/>
      <w:r w:rsidRPr="00447D51">
        <w:rPr>
          <w:rFonts w:cs="Times New Roman"/>
        </w:rPr>
        <w:t>an open</w:t>
      </w:r>
      <w:proofErr w:type="gramEnd"/>
      <w:r w:rsidRPr="00447D51">
        <w:rPr>
          <w:rFonts w:cs="Times New Roman"/>
        </w:rPr>
        <w:t xml:space="preserve"> </w:t>
      </w:r>
      <w:proofErr w:type="gramStart"/>
      <w:r w:rsidRPr="00447D51">
        <w:rPr>
          <w:rFonts w:cs="Times New Roman"/>
        </w:rPr>
        <w:t>hearing</w:t>
      </w:r>
      <w:proofErr w:type="gramEnd"/>
      <w:r w:rsidRPr="00447D51">
        <w:rPr>
          <w:rFonts w:cs="Times New Roman"/>
        </w:rPr>
        <w:t xml:space="preserve"> and the application is ruled upon in a closed session.  No appearance is required</w:t>
      </w:r>
      <w:r w:rsidR="00F20B51" w:rsidRPr="00447D51">
        <w:rPr>
          <w:rFonts w:cs="Times New Roman"/>
        </w:rPr>
        <w:t xml:space="preserve">.  </w:t>
      </w:r>
      <w:r w:rsidRPr="00447D51">
        <w:rPr>
          <w:rFonts w:cs="Times New Roman"/>
        </w:rPr>
        <w:t>You will receive a signed copy of the Order granting or denying all or part of your request(s) at the address listed on the Application form.</w:t>
      </w:r>
    </w:p>
    <w:p w14:paraId="70D6D83D" w14:textId="77777777" w:rsidR="003D0AE7" w:rsidRPr="00447D51" w:rsidRDefault="003D0AE7" w:rsidP="00A41F6A">
      <w:pPr>
        <w:pStyle w:val="BodyText"/>
        <w:spacing w:line="300" w:lineRule="auto"/>
        <w:ind w:left="720"/>
        <w:rPr>
          <w:rFonts w:cs="Times New Roman"/>
        </w:rPr>
      </w:pPr>
    </w:p>
    <w:p w14:paraId="7D32862E" w14:textId="77777777" w:rsidR="00280149" w:rsidRPr="00447D51" w:rsidRDefault="00DB2DCA" w:rsidP="00A41F6A">
      <w:pPr>
        <w:pStyle w:val="BodyText"/>
        <w:spacing w:line="300" w:lineRule="auto"/>
        <w:ind w:left="720"/>
        <w:rPr>
          <w:rFonts w:cs="Times New Roman"/>
        </w:rPr>
      </w:pPr>
      <w:r w:rsidRPr="00447D51">
        <w:rPr>
          <w:rFonts w:cs="Times New Roman"/>
        </w:rPr>
        <w:t>If you have any questions regarding your rights, please refer to The Arizona Rules of Court or Title 13 of the Arizona Revised Statutes located at:</w:t>
      </w:r>
      <w:r w:rsidR="00A41F6A" w:rsidRPr="00447D51">
        <w:rPr>
          <w:rFonts w:cs="Times New Roman"/>
        </w:rPr>
        <w:t xml:space="preserve"> </w:t>
      </w:r>
    </w:p>
    <w:p w14:paraId="165293D1" w14:textId="77777777" w:rsidR="00A41F6A" w:rsidRPr="00447D51" w:rsidRDefault="00A41F6A" w:rsidP="00A41F6A">
      <w:pPr>
        <w:pStyle w:val="BodyText"/>
        <w:spacing w:line="300" w:lineRule="auto"/>
        <w:ind w:left="720"/>
        <w:rPr>
          <w:rFonts w:eastAsia="Georgia" w:cs="Times New Roman"/>
          <w:u w:val="single" w:color="000000"/>
        </w:rPr>
      </w:pPr>
    </w:p>
    <w:p w14:paraId="78FD6B33" w14:textId="77777777" w:rsidR="00280149" w:rsidRPr="00447D51" w:rsidRDefault="003D0AE7" w:rsidP="00A41F6A">
      <w:pPr>
        <w:pStyle w:val="BodyText"/>
        <w:spacing w:line="300" w:lineRule="auto"/>
        <w:ind w:left="720"/>
        <w:rPr>
          <w:rFonts w:eastAsia="Georgia" w:cs="Times New Roman"/>
          <w:u w:val="single" w:color="000000"/>
        </w:rPr>
      </w:pPr>
      <w:hyperlink r:id="rId13" w:history="1">
        <w:r w:rsidRPr="00447D51">
          <w:rPr>
            <w:rStyle w:val="Hyperlink"/>
            <w:rFonts w:eastAsia="Georgia" w:cs="Times New Roman"/>
            <w:u w:color="000000"/>
          </w:rPr>
          <w:t>http://government.westlaw.com/linkedslice/default.asp?SP=AZR-1000</w:t>
        </w:r>
      </w:hyperlink>
    </w:p>
    <w:p w14:paraId="2D067F29" w14:textId="77777777" w:rsidR="00F20B51" w:rsidRPr="00447D51" w:rsidRDefault="00F20B51" w:rsidP="00A41F6A">
      <w:pPr>
        <w:pStyle w:val="BodyText"/>
        <w:spacing w:line="300" w:lineRule="auto"/>
        <w:ind w:left="720"/>
        <w:rPr>
          <w:rStyle w:val="Hyperlink"/>
          <w:rFonts w:eastAsia="Georgia"/>
          <w:u w:color="000000"/>
        </w:rPr>
      </w:pPr>
    </w:p>
    <w:p w14:paraId="6D4916A4" w14:textId="77777777" w:rsidR="003D0AE7" w:rsidRPr="00447D51" w:rsidRDefault="003D0AE7" w:rsidP="00A41F6A">
      <w:pPr>
        <w:pStyle w:val="BodyText"/>
        <w:spacing w:line="300" w:lineRule="auto"/>
        <w:ind w:left="720"/>
        <w:rPr>
          <w:rStyle w:val="Hyperlink"/>
          <w:rFonts w:eastAsia="Georgia"/>
        </w:rPr>
      </w:pPr>
      <w:hyperlink r:id="rId14">
        <w:r w:rsidRPr="00447D51">
          <w:rPr>
            <w:rStyle w:val="Hyperlink"/>
            <w:rFonts w:eastAsia="Georgia"/>
          </w:rPr>
          <w:t>http://www.azleg.state.az.us/FormatDocument.asp?inDoc=/ars/13/00905.htm&amp;Title=13&amp;DocType= ARS</w:t>
        </w:r>
      </w:hyperlink>
    </w:p>
    <w:p w14:paraId="27F68E1C" w14:textId="77777777" w:rsidR="003D0AE7" w:rsidRPr="00447D51" w:rsidRDefault="003D0AE7" w:rsidP="00A41F6A">
      <w:pPr>
        <w:pStyle w:val="BodyText"/>
        <w:spacing w:line="300" w:lineRule="auto"/>
        <w:ind w:left="720"/>
        <w:rPr>
          <w:rStyle w:val="Hyperlink"/>
          <w:rFonts w:eastAsia="Georgia"/>
        </w:rPr>
      </w:pPr>
    </w:p>
    <w:p w14:paraId="38B69DD1" w14:textId="77777777" w:rsidR="00527003" w:rsidRPr="00447D51" w:rsidRDefault="00DB2DCA" w:rsidP="00A41F6A">
      <w:pPr>
        <w:pStyle w:val="BodyText"/>
        <w:spacing w:line="300" w:lineRule="auto"/>
        <w:ind w:left="720"/>
        <w:rPr>
          <w:rFonts w:cs="Times New Roman"/>
          <w:i/>
        </w:rPr>
      </w:pPr>
      <w:r w:rsidRPr="00447D51">
        <w:rPr>
          <w:rFonts w:cs="Times New Roman"/>
        </w:rPr>
        <w:t xml:space="preserve">If you have a question regarding your application, you may contact the </w:t>
      </w:r>
      <w:r w:rsidR="00527003" w:rsidRPr="00447D51">
        <w:rPr>
          <w:rFonts w:cs="Times New Roman"/>
        </w:rPr>
        <w:t>Clerk of the Superior Court</w:t>
      </w:r>
      <w:r w:rsidRPr="00447D51">
        <w:rPr>
          <w:rFonts w:cs="Times New Roman"/>
        </w:rPr>
        <w:t>.</w:t>
      </w:r>
    </w:p>
    <w:p w14:paraId="50D12601" w14:textId="77777777" w:rsidR="00280149" w:rsidRPr="00447D51" w:rsidRDefault="00280149" w:rsidP="00A41F6A">
      <w:pPr>
        <w:pStyle w:val="BodyText"/>
        <w:spacing w:line="300" w:lineRule="auto"/>
        <w:ind w:left="0"/>
        <w:rPr>
          <w:rFonts w:cs="Times New Roman"/>
        </w:rPr>
      </w:pPr>
    </w:p>
    <w:p w14:paraId="02ABCE5B" w14:textId="77777777" w:rsidR="00280149" w:rsidRPr="00447D51" w:rsidRDefault="00DB2DCA" w:rsidP="00A41F6A">
      <w:pPr>
        <w:pStyle w:val="BodyText"/>
        <w:spacing w:line="300" w:lineRule="auto"/>
        <w:ind w:left="0"/>
        <w:rPr>
          <w:rFonts w:cs="Times New Roman"/>
          <w:i/>
        </w:rPr>
      </w:pPr>
      <w:r w:rsidRPr="00447D51">
        <w:rPr>
          <w:rFonts w:cs="Times New Roman"/>
        </w:rPr>
        <w:t xml:space="preserve">If your civil rights have been restored, </w:t>
      </w:r>
      <w:proofErr w:type="gramStart"/>
      <w:r w:rsidRPr="00447D51">
        <w:rPr>
          <w:rFonts w:cs="Times New Roman"/>
        </w:rPr>
        <w:t>in order to</w:t>
      </w:r>
      <w:proofErr w:type="gramEnd"/>
      <w:r w:rsidRPr="00447D51">
        <w:rPr>
          <w:rFonts w:cs="Times New Roman"/>
        </w:rPr>
        <w:t xml:space="preserve"> be eligible to vote, you must complete and submit a new voter registration form</w:t>
      </w:r>
      <w:r w:rsidR="00F20B51" w:rsidRPr="00447D51">
        <w:rPr>
          <w:rFonts w:cs="Times New Roman"/>
        </w:rPr>
        <w:t xml:space="preserve">.  </w:t>
      </w:r>
      <w:r w:rsidRPr="00447D51">
        <w:rPr>
          <w:rFonts w:cs="Times New Roman"/>
        </w:rPr>
        <w:t>The felony conviction resulted in the canceling of your registration and merely having civil rights restored does not “un-cancel” the registration</w:t>
      </w:r>
      <w:r w:rsidR="00F20B51" w:rsidRPr="00447D51">
        <w:rPr>
          <w:rFonts w:cs="Times New Roman"/>
        </w:rPr>
        <w:t xml:space="preserve">.  </w:t>
      </w:r>
      <w:r w:rsidRPr="00447D51">
        <w:rPr>
          <w:rFonts w:cs="Times New Roman"/>
        </w:rPr>
        <w:t>A new registration form is required</w:t>
      </w:r>
      <w:r w:rsidR="00F20B51" w:rsidRPr="00447D51">
        <w:rPr>
          <w:rFonts w:cs="Times New Roman"/>
        </w:rPr>
        <w:t xml:space="preserve">.  </w:t>
      </w:r>
      <w:r w:rsidRPr="00447D51">
        <w:rPr>
          <w:rFonts w:cs="Times New Roman"/>
        </w:rPr>
        <w:t xml:space="preserve">Please refer to </w:t>
      </w:r>
      <w:r w:rsidR="00527003" w:rsidRPr="00447D51">
        <w:rPr>
          <w:rFonts w:cs="Times New Roman"/>
        </w:rPr>
        <w:t xml:space="preserve">your </w:t>
      </w:r>
      <w:r w:rsidRPr="00447D51">
        <w:rPr>
          <w:rFonts w:cs="Times New Roman"/>
        </w:rPr>
        <w:t>County</w:t>
      </w:r>
      <w:r w:rsidR="00527003" w:rsidRPr="00447D51">
        <w:rPr>
          <w:rFonts w:cs="Times New Roman"/>
        </w:rPr>
        <w:t>’s</w:t>
      </w:r>
      <w:r w:rsidRPr="00447D51">
        <w:rPr>
          <w:rFonts w:cs="Times New Roman"/>
        </w:rPr>
        <w:t xml:space="preserve"> Recorder Office for additional questions about voter registration.</w:t>
      </w:r>
    </w:p>
    <w:sectPr w:rsidR="00280149" w:rsidRPr="00447D51" w:rsidSect="00F20B51">
      <w:headerReference w:type="default" r:id="rId15"/>
      <w:pgSz w:w="12240" w:h="15840" w:code="1"/>
      <w:pgMar w:top="1440" w:right="72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E331" w14:textId="77777777" w:rsidR="001374E6" w:rsidRDefault="001374E6">
      <w:r>
        <w:separator/>
      </w:r>
    </w:p>
  </w:endnote>
  <w:endnote w:type="continuationSeparator" w:id="0">
    <w:p w14:paraId="167BA433" w14:textId="77777777" w:rsidR="001374E6" w:rsidRDefault="0013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B0D7" w14:textId="77777777" w:rsidR="00527003" w:rsidRDefault="00527003" w:rsidP="00527003">
    <w:pPr>
      <w:tabs>
        <w:tab w:val="center" w:pos="5040"/>
        <w:tab w:val="right" w:pos="10080"/>
      </w:tabs>
      <w:spacing w:line="200" w:lineRule="exact"/>
      <w:rPr>
        <w:rFonts w:ascii="Times New Roman" w:hAnsi="Times New Roman" w:cs="Times New Roman"/>
        <w:sz w:val="16"/>
        <w:szCs w:val="16"/>
      </w:rPr>
    </w:pPr>
  </w:p>
  <w:p w14:paraId="1AEE01DF" w14:textId="77777777" w:rsidR="00280149" w:rsidRPr="00527003" w:rsidRDefault="00527003" w:rsidP="00527003">
    <w:pPr>
      <w:tabs>
        <w:tab w:val="center" w:pos="5040"/>
        <w:tab w:val="right" w:pos="10080"/>
      </w:tabs>
      <w:spacing w:line="200" w:lineRule="exact"/>
      <w:rPr>
        <w:rFonts w:ascii="Times New Roman" w:hAnsi="Times New Roman" w:cs="Times New Roman"/>
        <w:sz w:val="16"/>
        <w:szCs w:val="16"/>
      </w:rPr>
    </w:pPr>
    <w:r>
      <w:rPr>
        <w:rFonts w:ascii="Times New Roman" w:hAnsi="Times New Roman" w:cs="Times New Roman"/>
        <w:sz w:val="16"/>
        <w:szCs w:val="16"/>
      </w:rPr>
      <w:t>Arizona Supreme Court</w:t>
    </w:r>
    <w:r>
      <w:rPr>
        <w:rFonts w:ascii="Times New Roman" w:hAnsi="Times New Roman" w:cs="Times New Roman"/>
        <w:sz w:val="16"/>
        <w:szCs w:val="16"/>
      </w:rPr>
      <w:tab/>
    </w:r>
    <w:r w:rsidRPr="00527003">
      <w:rPr>
        <w:rFonts w:ascii="Times New Roman" w:hAnsi="Times New Roman" w:cs="Times New Roman"/>
        <w:sz w:val="16"/>
        <w:szCs w:val="16"/>
      </w:rPr>
      <w:t xml:space="preserve">Page </w:t>
    </w:r>
    <w:r w:rsidRPr="00527003">
      <w:rPr>
        <w:rFonts w:ascii="Times New Roman" w:hAnsi="Times New Roman" w:cs="Times New Roman"/>
        <w:bCs/>
        <w:sz w:val="16"/>
        <w:szCs w:val="16"/>
      </w:rPr>
      <w:fldChar w:fldCharType="begin"/>
    </w:r>
    <w:r w:rsidRPr="00527003">
      <w:rPr>
        <w:rFonts w:ascii="Times New Roman" w:hAnsi="Times New Roman" w:cs="Times New Roman"/>
        <w:bCs/>
        <w:sz w:val="16"/>
        <w:szCs w:val="16"/>
      </w:rPr>
      <w:instrText xml:space="preserve"> PAGE  \* Arabic  \* MERGEFORMAT </w:instrText>
    </w:r>
    <w:r w:rsidRPr="00527003">
      <w:rPr>
        <w:rFonts w:ascii="Times New Roman" w:hAnsi="Times New Roman" w:cs="Times New Roman"/>
        <w:bCs/>
        <w:sz w:val="16"/>
        <w:szCs w:val="16"/>
      </w:rPr>
      <w:fldChar w:fldCharType="separate"/>
    </w:r>
    <w:r w:rsidR="002B2DB8">
      <w:rPr>
        <w:rFonts w:ascii="Times New Roman" w:hAnsi="Times New Roman" w:cs="Times New Roman"/>
        <w:bCs/>
        <w:noProof/>
        <w:sz w:val="16"/>
        <w:szCs w:val="16"/>
      </w:rPr>
      <w:t>2</w:t>
    </w:r>
    <w:r w:rsidRPr="00527003">
      <w:rPr>
        <w:rFonts w:ascii="Times New Roman" w:hAnsi="Times New Roman" w:cs="Times New Roman"/>
        <w:bCs/>
        <w:sz w:val="16"/>
        <w:szCs w:val="16"/>
      </w:rPr>
      <w:fldChar w:fldCharType="end"/>
    </w:r>
    <w:r w:rsidRPr="00527003">
      <w:rPr>
        <w:rFonts w:ascii="Times New Roman" w:hAnsi="Times New Roman" w:cs="Times New Roman"/>
        <w:sz w:val="16"/>
        <w:szCs w:val="16"/>
      </w:rPr>
      <w:t xml:space="preserve"> of </w:t>
    </w:r>
    <w:r w:rsidRPr="00527003">
      <w:rPr>
        <w:rFonts w:ascii="Times New Roman" w:hAnsi="Times New Roman" w:cs="Times New Roman"/>
        <w:bCs/>
        <w:sz w:val="16"/>
        <w:szCs w:val="16"/>
      </w:rPr>
      <w:fldChar w:fldCharType="begin"/>
    </w:r>
    <w:r w:rsidRPr="00527003">
      <w:rPr>
        <w:rFonts w:ascii="Times New Roman" w:hAnsi="Times New Roman" w:cs="Times New Roman"/>
        <w:bCs/>
        <w:sz w:val="16"/>
        <w:szCs w:val="16"/>
      </w:rPr>
      <w:instrText xml:space="preserve"> NUMPAGES  \* Arabic  \* MERGEFORMAT </w:instrText>
    </w:r>
    <w:r w:rsidRPr="00527003">
      <w:rPr>
        <w:rFonts w:ascii="Times New Roman" w:hAnsi="Times New Roman" w:cs="Times New Roman"/>
        <w:bCs/>
        <w:sz w:val="16"/>
        <w:szCs w:val="16"/>
      </w:rPr>
      <w:fldChar w:fldCharType="separate"/>
    </w:r>
    <w:r w:rsidR="002B2DB8">
      <w:rPr>
        <w:rFonts w:ascii="Times New Roman" w:hAnsi="Times New Roman" w:cs="Times New Roman"/>
        <w:bCs/>
        <w:noProof/>
        <w:sz w:val="16"/>
        <w:szCs w:val="16"/>
      </w:rPr>
      <w:t>5</w:t>
    </w:r>
    <w:r w:rsidRPr="00527003">
      <w:rPr>
        <w:rFonts w:ascii="Times New Roman" w:hAnsi="Times New Roman" w:cs="Times New Roman"/>
        <w:bCs/>
        <w:sz w:val="16"/>
        <w:szCs w:val="16"/>
      </w:rPr>
      <w:fldChar w:fldCharType="end"/>
    </w:r>
    <w:r>
      <w:rPr>
        <w:rFonts w:ascii="Times New Roman" w:hAnsi="Times New Roman" w:cs="Times New Roman"/>
        <w:bCs/>
        <w:sz w:val="16"/>
        <w:szCs w:val="16"/>
      </w:rPr>
      <w:tab/>
      <w:t>MCOC CRF300F I-121214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53FD" w14:textId="77777777" w:rsidR="00A41F6A" w:rsidRDefault="00A41F6A" w:rsidP="00A41F6A">
    <w:pPr>
      <w:tabs>
        <w:tab w:val="center" w:pos="5040"/>
        <w:tab w:val="right" w:pos="10080"/>
      </w:tabs>
      <w:spacing w:line="200" w:lineRule="exact"/>
      <w:rPr>
        <w:rFonts w:ascii="Times New Roman" w:hAnsi="Times New Roman" w:cs="Times New Roman"/>
        <w:sz w:val="16"/>
        <w:szCs w:val="16"/>
      </w:rPr>
    </w:pPr>
  </w:p>
  <w:p w14:paraId="3D820520" w14:textId="77777777" w:rsidR="00A41F6A" w:rsidRPr="00A41F6A" w:rsidRDefault="00A41F6A" w:rsidP="00A41F6A">
    <w:pPr>
      <w:tabs>
        <w:tab w:val="center" w:pos="5040"/>
        <w:tab w:val="right" w:pos="10080"/>
      </w:tabs>
      <w:spacing w:line="200" w:lineRule="exact"/>
      <w:rPr>
        <w:rFonts w:ascii="Times New Roman" w:hAnsi="Times New Roman" w:cs="Times New Roman"/>
        <w:sz w:val="16"/>
        <w:szCs w:val="16"/>
      </w:rPr>
    </w:pPr>
    <w:r>
      <w:rPr>
        <w:rFonts w:ascii="Times New Roman" w:hAnsi="Times New Roman" w:cs="Times New Roman"/>
        <w:sz w:val="16"/>
        <w:szCs w:val="16"/>
      </w:rPr>
      <w:t>Arizona Supreme Court</w:t>
    </w:r>
    <w:r>
      <w:rPr>
        <w:rFonts w:ascii="Times New Roman" w:hAnsi="Times New Roman" w:cs="Times New Roman"/>
        <w:sz w:val="16"/>
        <w:szCs w:val="16"/>
      </w:rPr>
      <w:tab/>
    </w:r>
    <w:r w:rsidRPr="00527003">
      <w:rPr>
        <w:rFonts w:ascii="Times New Roman" w:hAnsi="Times New Roman" w:cs="Times New Roman"/>
        <w:sz w:val="16"/>
        <w:szCs w:val="16"/>
      </w:rPr>
      <w:t xml:space="preserve">Page </w:t>
    </w:r>
    <w:r w:rsidRPr="00527003">
      <w:rPr>
        <w:rFonts w:ascii="Times New Roman" w:hAnsi="Times New Roman" w:cs="Times New Roman"/>
        <w:bCs/>
        <w:sz w:val="16"/>
        <w:szCs w:val="16"/>
      </w:rPr>
      <w:fldChar w:fldCharType="begin"/>
    </w:r>
    <w:r w:rsidRPr="00527003">
      <w:rPr>
        <w:rFonts w:ascii="Times New Roman" w:hAnsi="Times New Roman" w:cs="Times New Roman"/>
        <w:bCs/>
        <w:sz w:val="16"/>
        <w:szCs w:val="16"/>
      </w:rPr>
      <w:instrText xml:space="preserve"> PAGE  \* Arabic  \* MERGEFORMAT </w:instrText>
    </w:r>
    <w:r w:rsidRPr="00527003">
      <w:rPr>
        <w:rFonts w:ascii="Times New Roman" w:hAnsi="Times New Roman" w:cs="Times New Roman"/>
        <w:bCs/>
        <w:sz w:val="16"/>
        <w:szCs w:val="16"/>
      </w:rPr>
      <w:fldChar w:fldCharType="separate"/>
    </w:r>
    <w:r w:rsidR="00D664DB">
      <w:rPr>
        <w:rFonts w:ascii="Times New Roman" w:hAnsi="Times New Roman" w:cs="Times New Roman"/>
        <w:bCs/>
        <w:noProof/>
        <w:sz w:val="16"/>
        <w:szCs w:val="16"/>
      </w:rPr>
      <w:t>1</w:t>
    </w:r>
    <w:r w:rsidRPr="00527003">
      <w:rPr>
        <w:rFonts w:ascii="Times New Roman" w:hAnsi="Times New Roman" w:cs="Times New Roman"/>
        <w:bCs/>
        <w:sz w:val="16"/>
        <w:szCs w:val="16"/>
      </w:rPr>
      <w:fldChar w:fldCharType="end"/>
    </w:r>
    <w:r w:rsidRPr="00527003">
      <w:rPr>
        <w:rFonts w:ascii="Times New Roman" w:hAnsi="Times New Roman" w:cs="Times New Roman"/>
        <w:sz w:val="16"/>
        <w:szCs w:val="16"/>
      </w:rPr>
      <w:t xml:space="preserve"> of </w:t>
    </w:r>
    <w:r w:rsidRPr="00527003">
      <w:rPr>
        <w:rFonts w:ascii="Times New Roman" w:hAnsi="Times New Roman" w:cs="Times New Roman"/>
        <w:bCs/>
        <w:sz w:val="16"/>
        <w:szCs w:val="16"/>
      </w:rPr>
      <w:fldChar w:fldCharType="begin"/>
    </w:r>
    <w:r w:rsidRPr="00527003">
      <w:rPr>
        <w:rFonts w:ascii="Times New Roman" w:hAnsi="Times New Roman" w:cs="Times New Roman"/>
        <w:bCs/>
        <w:sz w:val="16"/>
        <w:szCs w:val="16"/>
      </w:rPr>
      <w:instrText xml:space="preserve"> NUMPAGES  \* Arabic  \* MERGEFORMAT </w:instrText>
    </w:r>
    <w:r w:rsidRPr="00527003">
      <w:rPr>
        <w:rFonts w:ascii="Times New Roman" w:hAnsi="Times New Roman" w:cs="Times New Roman"/>
        <w:bCs/>
        <w:sz w:val="16"/>
        <w:szCs w:val="16"/>
      </w:rPr>
      <w:fldChar w:fldCharType="separate"/>
    </w:r>
    <w:r w:rsidR="00D664DB">
      <w:rPr>
        <w:rFonts w:ascii="Times New Roman" w:hAnsi="Times New Roman" w:cs="Times New Roman"/>
        <w:bCs/>
        <w:noProof/>
        <w:sz w:val="16"/>
        <w:szCs w:val="16"/>
      </w:rPr>
      <w:t>1</w:t>
    </w:r>
    <w:r w:rsidRPr="00527003">
      <w:rPr>
        <w:rFonts w:ascii="Times New Roman" w:hAnsi="Times New Roman" w:cs="Times New Roman"/>
        <w:bCs/>
        <w:sz w:val="16"/>
        <w:szCs w:val="16"/>
      </w:rPr>
      <w:fldChar w:fldCharType="end"/>
    </w:r>
    <w:r>
      <w:rPr>
        <w:rFonts w:ascii="Times New Roman" w:hAnsi="Times New Roman" w:cs="Times New Roman"/>
        <w:bCs/>
        <w:sz w:val="16"/>
        <w:szCs w:val="16"/>
      </w:rPr>
      <w:tab/>
      <w:t>MCOC CRF300F I-121214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9F2A8" w14:textId="77777777" w:rsidR="001374E6" w:rsidRDefault="001374E6">
      <w:r>
        <w:separator/>
      </w:r>
    </w:p>
  </w:footnote>
  <w:footnote w:type="continuationSeparator" w:id="0">
    <w:p w14:paraId="3068CD34" w14:textId="77777777" w:rsidR="001374E6" w:rsidRDefault="00137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CCDF" w14:textId="77777777" w:rsidR="00447D51" w:rsidRPr="00447D51" w:rsidRDefault="00447D51" w:rsidP="00447D51">
    <w:pPr>
      <w:pStyle w:val="Header"/>
      <w:tabs>
        <w:tab w:val="clear" w:pos="9360"/>
        <w:tab w:val="right" w:pos="10080"/>
      </w:tabs>
      <w:ind w:left="5760"/>
      <w:rPr>
        <w:rFonts w:ascii="Times New Roman" w:hAnsi="Times New Roman" w:cs="Times New Roman"/>
        <w:sz w:val="24"/>
        <w:szCs w:val="24"/>
        <w:u w:val="single"/>
      </w:rPr>
    </w:pPr>
    <w:r w:rsidRPr="00447D51">
      <w:rPr>
        <w:rFonts w:ascii="Times New Roman" w:hAnsi="Times New Roman" w:cs="Times New Roman"/>
        <w:b/>
        <w:sz w:val="24"/>
        <w:szCs w:val="24"/>
      </w:rPr>
      <w:t>Case Number:</w:t>
    </w:r>
    <w:r w:rsidRPr="00447D51">
      <w:rPr>
        <w:rFonts w:ascii="Times New Roman" w:hAnsi="Times New Roman" w:cs="Times New Roman"/>
        <w:sz w:val="24"/>
        <w:szCs w:val="24"/>
      </w:rPr>
      <w:t xml:space="preserve"> </w:t>
    </w:r>
    <w:r w:rsidRPr="00447D51">
      <w:rPr>
        <w:rFonts w:ascii="Times New Roman" w:hAnsi="Times New Roman" w:cs="Times New Roman"/>
        <w:sz w:val="24"/>
        <w:szCs w:val="24"/>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1703" w14:textId="77777777" w:rsidR="00447D51" w:rsidRPr="00447D51" w:rsidRDefault="00447D51" w:rsidP="00447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5CA"/>
    <w:multiLevelType w:val="hybridMultilevel"/>
    <w:tmpl w:val="DEE0FB38"/>
    <w:lvl w:ilvl="0" w:tplc="9A5C4B8E">
      <w:start w:val="5"/>
      <w:numFmt w:val="lowerRoman"/>
      <w:lvlText w:val="%1."/>
      <w:lvlJc w:val="left"/>
      <w:pPr>
        <w:ind w:hanging="5868"/>
      </w:pPr>
      <w:rPr>
        <w:rFonts w:ascii="Times New Roman" w:eastAsia="Times New Roman" w:hAnsi="Times New Roman" w:hint="default"/>
        <w:spacing w:val="-3"/>
        <w:sz w:val="22"/>
        <w:szCs w:val="22"/>
      </w:rPr>
    </w:lvl>
    <w:lvl w:ilvl="1" w:tplc="C8E45CDE">
      <w:start w:val="1"/>
      <w:numFmt w:val="decimal"/>
      <w:lvlText w:val="%2."/>
      <w:lvlJc w:val="left"/>
      <w:pPr>
        <w:ind w:hanging="360"/>
      </w:pPr>
      <w:rPr>
        <w:rFonts w:ascii="Times New Roman" w:eastAsia="Times New Roman" w:hAnsi="Times New Roman" w:hint="default"/>
        <w:b/>
        <w:spacing w:val="1"/>
        <w:w w:val="99"/>
        <w:sz w:val="24"/>
        <w:szCs w:val="24"/>
      </w:rPr>
    </w:lvl>
    <w:lvl w:ilvl="2" w:tplc="32C65990">
      <w:start w:val="1"/>
      <w:numFmt w:val="lowerLetter"/>
      <w:lvlText w:val="%3."/>
      <w:lvlJc w:val="left"/>
      <w:pPr>
        <w:ind w:hanging="360"/>
      </w:pPr>
      <w:rPr>
        <w:rFonts w:ascii="Times New Roman" w:eastAsia="Times New Roman" w:hAnsi="Times New Roman" w:hint="default"/>
        <w:b/>
        <w:w w:val="99"/>
        <w:sz w:val="24"/>
        <w:szCs w:val="24"/>
      </w:rPr>
    </w:lvl>
    <w:lvl w:ilvl="3" w:tplc="0AF0F7A8">
      <w:start w:val="1"/>
      <w:numFmt w:val="bullet"/>
      <w:lvlText w:val="•"/>
      <w:lvlJc w:val="left"/>
      <w:rPr>
        <w:rFonts w:hint="default"/>
      </w:rPr>
    </w:lvl>
    <w:lvl w:ilvl="4" w:tplc="84346610">
      <w:start w:val="1"/>
      <w:numFmt w:val="bullet"/>
      <w:lvlText w:val="•"/>
      <w:lvlJc w:val="left"/>
      <w:rPr>
        <w:rFonts w:hint="default"/>
      </w:rPr>
    </w:lvl>
    <w:lvl w:ilvl="5" w:tplc="CBB8FCB6">
      <w:start w:val="1"/>
      <w:numFmt w:val="bullet"/>
      <w:lvlText w:val="•"/>
      <w:lvlJc w:val="left"/>
      <w:rPr>
        <w:rFonts w:hint="default"/>
      </w:rPr>
    </w:lvl>
    <w:lvl w:ilvl="6" w:tplc="6688CD08">
      <w:start w:val="1"/>
      <w:numFmt w:val="bullet"/>
      <w:lvlText w:val="•"/>
      <w:lvlJc w:val="left"/>
      <w:rPr>
        <w:rFonts w:hint="default"/>
      </w:rPr>
    </w:lvl>
    <w:lvl w:ilvl="7" w:tplc="25C44202">
      <w:start w:val="1"/>
      <w:numFmt w:val="bullet"/>
      <w:lvlText w:val="•"/>
      <w:lvlJc w:val="left"/>
      <w:rPr>
        <w:rFonts w:hint="default"/>
      </w:rPr>
    </w:lvl>
    <w:lvl w:ilvl="8" w:tplc="BD10AD5E">
      <w:start w:val="1"/>
      <w:numFmt w:val="bullet"/>
      <w:lvlText w:val="•"/>
      <w:lvlJc w:val="left"/>
      <w:rPr>
        <w:rFonts w:hint="default"/>
      </w:rPr>
    </w:lvl>
  </w:abstractNum>
  <w:abstractNum w:abstractNumId="1" w15:restartNumberingAfterBreak="0">
    <w:nsid w:val="3AF749CF"/>
    <w:multiLevelType w:val="hybridMultilevel"/>
    <w:tmpl w:val="6DAE3284"/>
    <w:lvl w:ilvl="0" w:tplc="3E4A2CB8">
      <w:start w:val="1"/>
      <w:numFmt w:val="lowerLetter"/>
      <w:lvlText w:val="%1."/>
      <w:lvlJc w:val="left"/>
      <w:pPr>
        <w:ind w:hanging="720"/>
      </w:pPr>
      <w:rPr>
        <w:rFonts w:hint="default"/>
        <w:spacing w:val="-1"/>
        <w:u w:val="none" w:color="000000"/>
      </w:rPr>
    </w:lvl>
    <w:lvl w:ilvl="1" w:tplc="A4AAA80A">
      <w:start w:val="1"/>
      <w:numFmt w:val="bullet"/>
      <w:lvlText w:val="•"/>
      <w:lvlJc w:val="left"/>
      <w:rPr>
        <w:rFonts w:hint="default"/>
      </w:rPr>
    </w:lvl>
    <w:lvl w:ilvl="2" w:tplc="0F3CDDDC">
      <w:start w:val="1"/>
      <w:numFmt w:val="bullet"/>
      <w:lvlText w:val="•"/>
      <w:lvlJc w:val="left"/>
      <w:rPr>
        <w:rFonts w:hint="default"/>
      </w:rPr>
    </w:lvl>
    <w:lvl w:ilvl="3" w:tplc="DA3CBC80">
      <w:start w:val="1"/>
      <w:numFmt w:val="bullet"/>
      <w:lvlText w:val="•"/>
      <w:lvlJc w:val="left"/>
      <w:rPr>
        <w:rFonts w:hint="default"/>
      </w:rPr>
    </w:lvl>
    <w:lvl w:ilvl="4" w:tplc="23B43C16">
      <w:start w:val="1"/>
      <w:numFmt w:val="bullet"/>
      <w:lvlText w:val="•"/>
      <w:lvlJc w:val="left"/>
      <w:rPr>
        <w:rFonts w:hint="default"/>
      </w:rPr>
    </w:lvl>
    <w:lvl w:ilvl="5" w:tplc="8F2C0F46">
      <w:start w:val="1"/>
      <w:numFmt w:val="bullet"/>
      <w:lvlText w:val="•"/>
      <w:lvlJc w:val="left"/>
      <w:rPr>
        <w:rFonts w:hint="default"/>
      </w:rPr>
    </w:lvl>
    <w:lvl w:ilvl="6" w:tplc="3E8AB216">
      <w:start w:val="1"/>
      <w:numFmt w:val="bullet"/>
      <w:lvlText w:val="•"/>
      <w:lvlJc w:val="left"/>
      <w:rPr>
        <w:rFonts w:hint="default"/>
      </w:rPr>
    </w:lvl>
    <w:lvl w:ilvl="7" w:tplc="669E269E">
      <w:start w:val="1"/>
      <w:numFmt w:val="bullet"/>
      <w:lvlText w:val="•"/>
      <w:lvlJc w:val="left"/>
      <w:rPr>
        <w:rFonts w:hint="default"/>
      </w:rPr>
    </w:lvl>
    <w:lvl w:ilvl="8" w:tplc="D6DC2DA2">
      <w:start w:val="1"/>
      <w:numFmt w:val="bullet"/>
      <w:lvlText w:val="•"/>
      <w:lvlJc w:val="left"/>
      <w:rPr>
        <w:rFonts w:hint="default"/>
      </w:rPr>
    </w:lvl>
  </w:abstractNum>
  <w:abstractNum w:abstractNumId="2" w15:restartNumberingAfterBreak="0">
    <w:nsid w:val="5B8A79E1"/>
    <w:multiLevelType w:val="hybridMultilevel"/>
    <w:tmpl w:val="56E26F3C"/>
    <w:lvl w:ilvl="0" w:tplc="DD86E95A">
      <w:start w:val="1"/>
      <w:numFmt w:val="lowerLetter"/>
      <w:lvlText w:val="%1."/>
      <w:lvlJc w:val="left"/>
      <w:pPr>
        <w:ind w:hanging="360"/>
      </w:pPr>
      <w:rPr>
        <w:rFonts w:hint="default"/>
        <w:b/>
        <w:spacing w:val="-1"/>
        <w:u w:val="none"/>
      </w:rPr>
    </w:lvl>
    <w:lvl w:ilvl="1" w:tplc="D0A87858">
      <w:start w:val="1"/>
      <w:numFmt w:val="bullet"/>
      <w:lvlText w:val="•"/>
      <w:lvlJc w:val="left"/>
      <w:rPr>
        <w:rFonts w:hint="default"/>
      </w:rPr>
    </w:lvl>
    <w:lvl w:ilvl="2" w:tplc="5F5A6DAA">
      <w:start w:val="1"/>
      <w:numFmt w:val="bullet"/>
      <w:lvlText w:val="•"/>
      <w:lvlJc w:val="left"/>
      <w:rPr>
        <w:rFonts w:hint="default"/>
      </w:rPr>
    </w:lvl>
    <w:lvl w:ilvl="3" w:tplc="A01CD966">
      <w:start w:val="1"/>
      <w:numFmt w:val="bullet"/>
      <w:lvlText w:val="•"/>
      <w:lvlJc w:val="left"/>
      <w:rPr>
        <w:rFonts w:hint="default"/>
      </w:rPr>
    </w:lvl>
    <w:lvl w:ilvl="4" w:tplc="C7021DE8">
      <w:start w:val="1"/>
      <w:numFmt w:val="bullet"/>
      <w:lvlText w:val="•"/>
      <w:lvlJc w:val="left"/>
      <w:rPr>
        <w:rFonts w:hint="default"/>
      </w:rPr>
    </w:lvl>
    <w:lvl w:ilvl="5" w:tplc="9CA4C97E">
      <w:start w:val="1"/>
      <w:numFmt w:val="bullet"/>
      <w:lvlText w:val="•"/>
      <w:lvlJc w:val="left"/>
      <w:rPr>
        <w:rFonts w:hint="default"/>
      </w:rPr>
    </w:lvl>
    <w:lvl w:ilvl="6" w:tplc="A0045DA4">
      <w:start w:val="1"/>
      <w:numFmt w:val="bullet"/>
      <w:lvlText w:val="•"/>
      <w:lvlJc w:val="left"/>
      <w:rPr>
        <w:rFonts w:hint="default"/>
      </w:rPr>
    </w:lvl>
    <w:lvl w:ilvl="7" w:tplc="B582B1F2">
      <w:start w:val="1"/>
      <w:numFmt w:val="bullet"/>
      <w:lvlText w:val="•"/>
      <w:lvlJc w:val="left"/>
      <w:rPr>
        <w:rFonts w:hint="default"/>
      </w:rPr>
    </w:lvl>
    <w:lvl w:ilvl="8" w:tplc="2C40E0CC">
      <w:start w:val="1"/>
      <w:numFmt w:val="bullet"/>
      <w:lvlText w:val="•"/>
      <w:lvlJc w:val="left"/>
      <w:rPr>
        <w:rFonts w:hint="default"/>
      </w:rPr>
    </w:lvl>
  </w:abstractNum>
  <w:abstractNum w:abstractNumId="3" w15:restartNumberingAfterBreak="0">
    <w:nsid w:val="5DF718F6"/>
    <w:multiLevelType w:val="hybridMultilevel"/>
    <w:tmpl w:val="A926C01E"/>
    <w:lvl w:ilvl="0" w:tplc="D9729B48">
      <w:start w:val="2"/>
      <w:numFmt w:val="upperRoman"/>
      <w:lvlText w:val="%1."/>
      <w:lvlJc w:val="left"/>
      <w:pPr>
        <w:ind w:hanging="360"/>
      </w:pPr>
      <w:rPr>
        <w:rFonts w:ascii="Times New Roman" w:eastAsia="Times New Roman" w:hAnsi="Times New Roman" w:hint="default"/>
        <w:b/>
        <w:spacing w:val="-1"/>
        <w:sz w:val="24"/>
        <w:szCs w:val="24"/>
      </w:rPr>
    </w:lvl>
    <w:lvl w:ilvl="1" w:tplc="8D30FAAE">
      <w:start w:val="1"/>
      <w:numFmt w:val="bullet"/>
      <w:lvlText w:val="•"/>
      <w:lvlJc w:val="left"/>
      <w:pPr>
        <w:ind w:hanging="360"/>
      </w:pPr>
      <w:rPr>
        <w:rFonts w:ascii="Arial" w:eastAsia="Arial" w:hAnsi="Arial" w:hint="default"/>
        <w:w w:val="131"/>
        <w:sz w:val="24"/>
        <w:szCs w:val="24"/>
      </w:rPr>
    </w:lvl>
    <w:lvl w:ilvl="2" w:tplc="8F68F5E6">
      <w:start w:val="1"/>
      <w:numFmt w:val="bullet"/>
      <w:lvlText w:val="•"/>
      <w:lvlJc w:val="left"/>
      <w:rPr>
        <w:rFonts w:hint="default"/>
      </w:rPr>
    </w:lvl>
    <w:lvl w:ilvl="3" w:tplc="4500824E">
      <w:start w:val="1"/>
      <w:numFmt w:val="bullet"/>
      <w:lvlText w:val="•"/>
      <w:lvlJc w:val="left"/>
      <w:rPr>
        <w:rFonts w:hint="default"/>
      </w:rPr>
    </w:lvl>
    <w:lvl w:ilvl="4" w:tplc="61DA6EC0">
      <w:start w:val="1"/>
      <w:numFmt w:val="bullet"/>
      <w:lvlText w:val="•"/>
      <w:lvlJc w:val="left"/>
      <w:rPr>
        <w:rFonts w:hint="default"/>
      </w:rPr>
    </w:lvl>
    <w:lvl w:ilvl="5" w:tplc="4B8C99CA">
      <w:start w:val="1"/>
      <w:numFmt w:val="bullet"/>
      <w:lvlText w:val="•"/>
      <w:lvlJc w:val="left"/>
      <w:rPr>
        <w:rFonts w:hint="default"/>
      </w:rPr>
    </w:lvl>
    <w:lvl w:ilvl="6" w:tplc="7B783ED8">
      <w:start w:val="1"/>
      <w:numFmt w:val="bullet"/>
      <w:lvlText w:val="•"/>
      <w:lvlJc w:val="left"/>
      <w:rPr>
        <w:rFonts w:hint="default"/>
      </w:rPr>
    </w:lvl>
    <w:lvl w:ilvl="7" w:tplc="34A884FE">
      <w:start w:val="1"/>
      <w:numFmt w:val="bullet"/>
      <w:lvlText w:val="•"/>
      <w:lvlJc w:val="left"/>
      <w:rPr>
        <w:rFonts w:hint="default"/>
      </w:rPr>
    </w:lvl>
    <w:lvl w:ilvl="8" w:tplc="AD482D6A">
      <w:start w:val="1"/>
      <w:numFmt w:val="bullet"/>
      <w:lvlText w:val="•"/>
      <w:lvlJc w:val="left"/>
      <w:rPr>
        <w:rFonts w:hint="default"/>
      </w:rPr>
    </w:lvl>
  </w:abstractNum>
  <w:abstractNum w:abstractNumId="4" w15:restartNumberingAfterBreak="0">
    <w:nsid w:val="64B41719"/>
    <w:multiLevelType w:val="hybridMultilevel"/>
    <w:tmpl w:val="C312235A"/>
    <w:lvl w:ilvl="0" w:tplc="945405D4">
      <w:start w:val="3"/>
      <w:numFmt w:val="upperRoman"/>
      <w:lvlText w:val="%1."/>
      <w:lvlJc w:val="left"/>
      <w:pPr>
        <w:ind w:hanging="360"/>
      </w:pPr>
      <w:rPr>
        <w:rFonts w:ascii="Times New Roman" w:eastAsia="Times New Roman" w:hAnsi="Times New Roman" w:hint="default"/>
        <w:b/>
        <w:i w:val="0"/>
        <w:spacing w:val="-1"/>
        <w:sz w:val="24"/>
        <w:szCs w:val="24"/>
      </w:rPr>
    </w:lvl>
    <w:lvl w:ilvl="1" w:tplc="0C5A1BE8">
      <w:start w:val="1"/>
      <w:numFmt w:val="bullet"/>
      <w:lvlText w:val="•"/>
      <w:lvlJc w:val="left"/>
      <w:rPr>
        <w:rFonts w:hint="default"/>
      </w:rPr>
    </w:lvl>
    <w:lvl w:ilvl="2" w:tplc="DA048938">
      <w:start w:val="1"/>
      <w:numFmt w:val="bullet"/>
      <w:lvlText w:val="•"/>
      <w:lvlJc w:val="left"/>
      <w:rPr>
        <w:rFonts w:hint="default"/>
      </w:rPr>
    </w:lvl>
    <w:lvl w:ilvl="3" w:tplc="C28E427A">
      <w:start w:val="1"/>
      <w:numFmt w:val="bullet"/>
      <w:lvlText w:val="•"/>
      <w:lvlJc w:val="left"/>
      <w:rPr>
        <w:rFonts w:hint="default"/>
      </w:rPr>
    </w:lvl>
    <w:lvl w:ilvl="4" w:tplc="C1964B50">
      <w:start w:val="1"/>
      <w:numFmt w:val="bullet"/>
      <w:lvlText w:val="•"/>
      <w:lvlJc w:val="left"/>
      <w:rPr>
        <w:rFonts w:hint="default"/>
      </w:rPr>
    </w:lvl>
    <w:lvl w:ilvl="5" w:tplc="9F50567C">
      <w:start w:val="1"/>
      <w:numFmt w:val="bullet"/>
      <w:lvlText w:val="•"/>
      <w:lvlJc w:val="left"/>
      <w:rPr>
        <w:rFonts w:hint="default"/>
      </w:rPr>
    </w:lvl>
    <w:lvl w:ilvl="6" w:tplc="294EDC2C">
      <w:start w:val="1"/>
      <w:numFmt w:val="bullet"/>
      <w:lvlText w:val="•"/>
      <w:lvlJc w:val="left"/>
      <w:rPr>
        <w:rFonts w:hint="default"/>
      </w:rPr>
    </w:lvl>
    <w:lvl w:ilvl="7" w:tplc="1D06B31A">
      <w:start w:val="1"/>
      <w:numFmt w:val="bullet"/>
      <w:lvlText w:val="•"/>
      <w:lvlJc w:val="left"/>
      <w:rPr>
        <w:rFonts w:hint="default"/>
      </w:rPr>
    </w:lvl>
    <w:lvl w:ilvl="8" w:tplc="86165D32">
      <w:start w:val="1"/>
      <w:numFmt w:val="bullet"/>
      <w:lvlText w:val="•"/>
      <w:lvlJc w:val="left"/>
      <w:rPr>
        <w:rFonts w:hint="default"/>
      </w:rPr>
    </w:lvl>
  </w:abstractNum>
  <w:num w:numId="1" w16cid:durableId="95830609">
    <w:abstractNumId w:val="4"/>
  </w:num>
  <w:num w:numId="2" w16cid:durableId="852496348">
    <w:abstractNumId w:val="3"/>
  </w:num>
  <w:num w:numId="3" w16cid:durableId="789203654">
    <w:abstractNumId w:val="2"/>
  </w:num>
  <w:num w:numId="4" w16cid:durableId="1753891817">
    <w:abstractNumId w:val="1"/>
  </w:num>
  <w:num w:numId="5" w16cid:durableId="497427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49"/>
    <w:rsid w:val="00043EFD"/>
    <w:rsid w:val="001374E6"/>
    <w:rsid w:val="0022148F"/>
    <w:rsid w:val="00280149"/>
    <w:rsid w:val="002B2DB8"/>
    <w:rsid w:val="003D0AE7"/>
    <w:rsid w:val="00447D51"/>
    <w:rsid w:val="00527003"/>
    <w:rsid w:val="00586CED"/>
    <w:rsid w:val="005D6772"/>
    <w:rsid w:val="00851F8F"/>
    <w:rsid w:val="00A41F6A"/>
    <w:rsid w:val="00AA4B11"/>
    <w:rsid w:val="00B02773"/>
    <w:rsid w:val="00BE584A"/>
    <w:rsid w:val="00CC5E53"/>
    <w:rsid w:val="00D664DB"/>
    <w:rsid w:val="00DB2DCA"/>
    <w:rsid w:val="00E81210"/>
    <w:rsid w:val="00E96A04"/>
    <w:rsid w:val="00EB1095"/>
    <w:rsid w:val="00F20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A8D29"/>
  <w15:docId w15:val="{8764BA81-A666-49DB-90B3-9A8E9818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CC5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0AE7"/>
    <w:rPr>
      <w:color w:val="0000FF" w:themeColor="hyperlink"/>
      <w:u w:val="single"/>
    </w:rPr>
  </w:style>
  <w:style w:type="character" w:styleId="UnresolvedMention">
    <w:name w:val="Unresolved Mention"/>
    <w:basedOn w:val="DefaultParagraphFont"/>
    <w:uiPriority w:val="99"/>
    <w:semiHidden/>
    <w:unhideWhenUsed/>
    <w:rsid w:val="003D0AE7"/>
    <w:rPr>
      <w:color w:val="808080"/>
      <w:shd w:val="clear" w:color="auto" w:fill="E6E6E6"/>
    </w:rPr>
  </w:style>
  <w:style w:type="paragraph" w:styleId="Header">
    <w:name w:val="header"/>
    <w:basedOn w:val="Normal"/>
    <w:link w:val="HeaderChar"/>
    <w:uiPriority w:val="99"/>
    <w:unhideWhenUsed/>
    <w:rsid w:val="00527003"/>
    <w:pPr>
      <w:tabs>
        <w:tab w:val="center" w:pos="4680"/>
        <w:tab w:val="right" w:pos="9360"/>
      </w:tabs>
    </w:pPr>
  </w:style>
  <w:style w:type="character" w:customStyle="1" w:styleId="HeaderChar">
    <w:name w:val="Header Char"/>
    <w:basedOn w:val="DefaultParagraphFont"/>
    <w:link w:val="Header"/>
    <w:uiPriority w:val="99"/>
    <w:rsid w:val="00527003"/>
  </w:style>
  <w:style w:type="paragraph" w:styleId="Footer">
    <w:name w:val="footer"/>
    <w:basedOn w:val="Normal"/>
    <w:link w:val="FooterChar"/>
    <w:uiPriority w:val="99"/>
    <w:unhideWhenUsed/>
    <w:rsid w:val="00527003"/>
    <w:pPr>
      <w:tabs>
        <w:tab w:val="center" w:pos="4680"/>
        <w:tab w:val="right" w:pos="9360"/>
      </w:tabs>
    </w:pPr>
  </w:style>
  <w:style w:type="character" w:customStyle="1" w:styleId="FooterChar">
    <w:name w:val="Footer Char"/>
    <w:basedOn w:val="DefaultParagraphFont"/>
    <w:link w:val="Footer"/>
    <w:uiPriority w:val="99"/>
    <w:rsid w:val="00527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government.westlaw.com/linkedslice/default.asp?SP=AZR-100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zleg.state.az.us/FormatDocumen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rt_x0020_ID xmlns="521f91b8-91cc-4ac0-8293-5b66aee000f1" xsi:nil="true"/>
    <EffectiveDate xmlns="521f91b8-91cc-4ac0-8293-5b66aee000f1">2014-12-12T07:00:00+00:00</EffectiveDate>
    <CaseType xmlns="521f91b8-91cc-4ac0-8293-5b66aee000f1">Criminal</CaseType>
    <FormNo_x002e_0 xmlns="521f91b8-91cc-4ac0-8293-5b66aee000f1">MCOCCRF300FI</FormNo_x002e_0>
    <CourtType xmlns="521f91b8-91cc-4ac0-8293-5b66aee000f1" xsi:nil="true"/>
    <Notes xmlns="521f91b8-91cc-4ac0-8293-5b66aee000f1">Restoration</Notes>
    <FormNo_x002e_ xmlns="521f91b8-91cc-4ac0-8293-5b66aee000f1">Application to Restore Civil Rights After Federal Felony Conviction and Request for Reconsideration - Forms and Instructions</FormNo_x002e_>
    <Mandatory xmlns="521f91b8-91cc-4ac0-8293-5b66aee000f1">false</Mandatory>
    <Miscellaneous xmlns="521f91b8-91cc-4ac0-8293-5b66aee000f1">false</Miscellaneo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763D6D418F404B8C286A070F9533E6" ma:contentTypeVersion="23" ma:contentTypeDescription="Create a new document." ma:contentTypeScope="" ma:versionID="0aa9fe3bb18e3c7f7da0115ef907d970">
  <xsd:schema xmlns:xsd="http://www.w3.org/2001/XMLSchema" xmlns:xs="http://www.w3.org/2001/XMLSchema" xmlns:p="http://schemas.microsoft.com/office/2006/metadata/properties" xmlns:ns2="521f91b8-91cc-4ac0-8293-5b66aee000f1" xmlns:ns3="6accab1e-76bc-4a30-9b44-411a92c96cbb" targetNamespace="http://schemas.microsoft.com/office/2006/metadata/properties" ma:root="true" ma:fieldsID="848a1b06e905d8e917575920e58eebdb" ns2:_="" ns3:_="">
    <xsd:import namespace="521f91b8-91cc-4ac0-8293-5b66aee000f1"/>
    <xsd:import namespace="6accab1e-76bc-4a30-9b44-411a92c96cbb"/>
    <xsd:element name="properties">
      <xsd:complexType>
        <xsd:sequence>
          <xsd:element name="documentManagement">
            <xsd:complexType>
              <xsd:all>
                <xsd:element ref="ns2:FormNo_x002e_"/>
                <xsd:element ref="ns2:FormNo_x002e_0" minOccurs="0"/>
                <xsd:element ref="ns2:EffectiveDate" minOccurs="0"/>
                <xsd:element ref="ns2:CaseType"/>
                <xsd:element ref="ns2:Mandatory" minOccurs="0"/>
                <xsd:element ref="ns2:CourtType" minOccurs="0"/>
                <xsd:element ref="ns2:Notes" minOccurs="0"/>
                <xsd:element ref="ns2:Sort_x0020_I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iscellaneo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f91b8-91cc-4ac0-8293-5b66aee000f1" elementFormDefault="qualified">
    <xsd:import namespace="http://schemas.microsoft.com/office/2006/documentManagement/types"/>
    <xsd:import namespace="http://schemas.microsoft.com/office/infopath/2007/PartnerControls"/>
    <xsd:element name="FormNo_x002e_" ma:index="2" ma:displayName="Form Title" ma:format="Dropdown" ma:internalName="FormNo_x002e_" ma:readOnly="false">
      <xsd:simpleType>
        <xsd:restriction base="dms:Text">
          <xsd:maxLength value="255"/>
        </xsd:restriction>
      </xsd:simpleType>
    </xsd:element>
    <xsd:element name="FormNo_x002e_0" ma:index="3" nillable="true" ma:displayName="Form No." ma:format="Dropdown" ma:internalName="FormNo_x002e_0" ma:readOnly="false">
      <xsd:simpleType>
        <xsd:restriction base="dms:Text">
          <xsd:maxLength value="255"/>
        </xsd:restriction>
      </xsd:simpleType>
    </xsd:element>
    <xsd:element name="EffectiveDate" ma:index="4" nillable="true" ma:displayName="Effective Date" ma:format="DateOnly" ma:internalName="EffectiveDate" ma:readOnly="false">
      <xsd:simpleType>
        <xsd:restriction base="dms:DateTime"/>
      </xsd:simpleType>
    </xsd:element>
    <xsd:element name="CaseType" ma:index="5" ma:displayName="Case Type" ma:format="Dropdown" ma:internalName="CaseType">
      <xsd:simpleType>
        <xsd:union memberTypes="dms:Text">
          <xsd:simpleType>
            <xsd:restriction base="dms:Choice">
              <xsd:enumeration value="Abortion for Minors"/>
              <xsd:enumeration value="Civil LJ"/>
              <xsd:enumeration value="Civil GJ"/>
              <xsd:enumeration value="Civil Traffic"/>
              <xsd:enumeration value="Criminal"/>
              <xsd:enumeration value="Emancipation"/>
              <xsd:enumeration value="Eviction"/>
              <xsd:enumeration value="Family Law"/>
              <xsd:enumeration value="Fee Waiver and Deferral"/>
              <xsd:enumeration value="Earnings Garnishment"/>
              <xsd:enumeration value="Non-Earnings Garnishment"/>
              <xsd:enumeration value="Juvenile"/>
              <xsd:enumeration value="Language Access"/>
              <xsd:enumeration value="Lifetime Injunction"/>
              <xsd:enumeration value="Marijuana Expungement"/>
              <xsd:enumeration value="Miscellaneous"/>
              <xsd:enumeration value="Name Change"/>
              <xsd:enumeration value="Personal Info Redaction"/>
              <xsd:enumeration value="Probate"/>
              <xsd:enumeration value="Protective Orders"/>
              <xsd:enumeration value="Sealing Criminal Records"/>
              <xsd:enumeration value="Small Claims"/>
            </xsd:restriction>
          </xsd:simpleType>
        </xsd:union>
      </xsd:simpleType>
    </xsd:element>
    <xsd:element name="Mandatory" ma:index="6" nillable="true" ma:displayName="Mandatory" ma:default="0" ma:format="Dropdown" ma:internalName="Mandatory" ma:readOnly="false">
      <xsd:simpleType>
        <xsd:restriction base="dms:Boolean"/>
      </xsd:simpleType>
    </xsd:element>
    <xsd:element name="CourtType" ma:index="7" nillable="true" ma:displayName="Court Type" ma:format="Dropdown" ma:internalName="CourtType" ma:readOnly="false">
      <xsd:simpleType>
        <xsd:union memberTypes="dms:Text">
          <xsd:simpleType>
            <xsd:restriction base="dms:Choice">
              <xsd:enumeration value="Appellate"/>
              <xsd:enumeration value="Juvenile"/>
              <xsd:enumeration value="Limited Jurisdiction"/>
              <xsd:enumeration value="Superior"/>
            </xsd:restriction>
          </xsd:simpleType>
        </xsd:union>
      </xsd:simpleType>
    </xsd:element>
    <xsd:element name="Notes" ma:index="8" nillable="true" ma:displayName="Notes" ma:format="Dropdown" ma:internalName="Notes" ma:readOnly="false">
      <xsd:simpleType>
        <xsd:restriction base="dms:Note">
          <xsd:maxLength value="255"/>
        </xsd:restriction>
      </xsd:simpleType>
    </xsd:element>
    <xsd:element name="Sort_x0020_ID" ma:index="9" nillable="true" ma:displayName="Sort ID" ma:internalName="Sort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iscellaneous" ma:index="26" nillable="true" ma:displayName="Miscellaneous" ma:default="0" ma:internalName="Miscellaneou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ccab1e-76bc-4a30-9b44-411a92c96cb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5BDB0-FE3E-4D16-8F7D-C804ECC9A052}">
  <ds:schemaRefs>
    <ds:schemaRef ds:uri="http://schemas.microsoft.com/office/2006/metadata/properties"/>
    <ds:schemaRef ds:uri="http://schemas.microsoft.com/office/infopath/2007/PartnerControls"/>
    <ds:schemaRef ds:uri="521f91b8-91cc-4ac0-8293-5b66aee000f1"/>
  </ds:schemaRefs>
</ds:datastoreItem>
</file>

<file path=customXml/itemProps2.xml><?xml version="1.0" encoding="utf-8"?>
<ds:datastoreItem xmlns:ds="http://schemas.openxmlformats.org/officeDocument/2006/customXml" ds:itemID="{498D58D5-8DF5-4080-AE6B-E1D9B22C6103}">
  <ds:schemaRefs>
    <ds:schemaRef ds:uri="http://schemas.microsoft.com/sharepoint/v3/contenttype/forms"/>
  </ds:schemaRefs>
</ds:datastoreItem>
</file>

<file path=customXml/itemProps3.xml><?xml version="1.0" encoding="utf-8"?>
<ds:datastoreItem xmlns:ds="http://schemas.openxmlformats.org/officeDocument/2006/customXml" ds:itemID="{662B95A8-7CD0-403C-9191-6A7AC2446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f91b8-91cc-4ac0-8293-5b66aee000f1"/>
    <ds:schemaRef ds:uri="6accab1e-76bc-4a30-9b44-411a92c96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SUPERIOR COURT OF ARIZONA</vt:lpstr>
    </vt:vector>
  </TitlesOfParts>
  <Company>Arizona Supreme Court</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 of Court</dc:creator>
  <cp:lastModifiedBy>Miranda Campos</cp:lastModifiedBy>
  <cp:revision>2</cp:revision>
  <dcterms:created xsi:type="dcterms:W3CDTF">2025-10-13T18:39:00Z</dcterms:created>
  <dcterms:modified xsi:type="dcterms:W3CDTF">2025-10-13T18:39:00Z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LastSaved">
    <vt:filetime>2018-03-01T00:00:00Z</vt:filetime>
  </property>
  <property fmtid="{D5CDD505-2E9C-101B-9397-08002B2CF9AE}" pid="4" name="ContentTypeId">
    <vt:lpwstr>0x010100E6763D6D418F404B8C286A070F9533E6</vt:lpwstr>
  </property>
</Properties>
</file>